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AF7" w:rsidRDefault="00853AF7" w:rsidP="00853AF7">
      <w:pPr>
        <w:jc w:val="center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Határtalanul Program</w:t>
      </w:r>
    </w:p>
    <w:p w:rsidR="003C5182" w:rsidRPr="00853AF7" w:rsidRDefault="00853AF7" w:rsidP="00853AF7">
      <w:pPr>
        <w:jc w:val="center"/>
        <w:rPr>
          <w:b/>
          <w:sz w:val="32"/>
          <w:szCs w:val="32"/>
          <w:lang w:val="hu-HU"/>
        </w:rPr>
      </w:pPr>
      <w:r w:rsidRPr="00853AF7">
        <w:rPr>
          <w:b/>
          <w:sz w:val="32"/>
          <w:szCs w:val="32"/>
          <w:lang w:val="hu-HU"/>
        </w:rPr>
        <w:t>Felvidék történelmi és természeti kincsei</w:t>
      </w:r>
    </w:p>
    <w:p w:rsidR="00853AF7" w:rsidRDefault="00853AF7">
      <w:pPr>
        <w:rPr>
          <w:sz w:val="32"/>
          <w:szCs w:val="32"/>
          <w:lang w:val="hu-HU"/>
        </w:rPr>
      </w:pPr>
    </w:p>
    <w:p w:rsidR="007E75F0" w:rsidRDefault="001258D0" w:rsidP="00853AF7">
      <w:pPr>
        <w:jc w:val="both"/>
        <w:rPr>
          <w:sz w:val="32"/>
          <w:szCs w:val="32"/>
          <w:lang w:val="hu-HU"/>
        </w:rPr>
      </w:pPr>
      <w:r w:rsidRPr="001258D0">
        <w:rPr>
          <w:sz w:val="32"/>
          <w:szCs w:val="32"/>
          <w:lang w:val="hu-HU"/>
        </w:rPr>
        <w:t xml:space="preserve">A </w:t>
      </w:r>
      <w:r w:rsidRPr="000202F9">
        <w:rPr>
          <w:b/>
          <w:sz w:val="32"/>
          <w:szCs w:val="32"/>
          <w:lang w:val="hu-HU"/>
        </w:rPr>
        <w:t>Határtalanul pályázaton</w:t>
      </w:r>
      <w:r w:rsidRPr="001258D0">
        <w:rPr>
          <w:sz w:val="32"/>
          <w:szCs w:val="32"/>
          <w:lang w:val="hu-HU"/>
        </w:rPr>
        <w:t xml:space="preserve"> iskolánk hetedik évfolyama nyert egy </w:t>
      </w:r>
      <w:r w:rsidRPr="000202F9">
        <w:rPr>
          <w:b/>
          <w:sz w:val="32"/>
          <w:szCs w:val="32"/>
          <w:lang w:val="hu-HU"/>
        </w:rPr>
        <w:t>3 napos felvidéki kirándulás</w:t>
      </w:r>
      <w:r w:rsidRPr="001258D0">
        <w:rPr>
          <w:sz w:val="32"/>
          <w:szCs w:val="32"/>
          <w:lang w:val="hu-HU"/>
        </w:rPr>
        <w:t xml:space="preserve">t a Bethlen Gábor Alapítvány jóvoltából. </w:t>
      </w:r>
      <w:r w:rsidR="000202F9">
        <w:rPr>
          <w:sz w:val="32"/>
          <w:szCs w:val="32"/>
          <w:lang w:val="hu-HU"/>
        </w:rPr>
        <w:t>2023. m</w:t>
      </w:r>
      <w:r w:rsidRPr="001258D0">
        <w:rPr>
          <w:sz w:val="32"/>
          <w:szCs w:val="32"/>
          <w:lang w:val="hu-HU"/>
        </w:rPr>
        <w:t xml:space="preserve">árcius 21. és 23-a között valósult meg az utazás. </w:t>
      </w:r>
    </w:p>
    <w:p w:rsidR="001258D0" w:rsidRDefault="001258D0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A kirándulás reggelén mindenki izgatottan várta az indulást. Összesen </w:t>
      </w:r>
      <w:r w:rsidRPr="003C5182">
        <w:rPr>
          <w:b/>
          <w:sz w:val="32"/>
          <w:szCs w:val="32"/>
          <w:lang w:val="hu-HU"/>
        </w:rPr>
        <w:t>60 diák</w:t>
      </w:r>
      <w:r>
        <w:rPr>
          <w:sz w:val="32"/>
          <w:szCs w:val="32"/>
          <w:lang w:val="hu-HU"/>
        </w:rPr>
        <w:t xml:space="preserve"> és </w:t>
      </w:r>
      <w:r w:rsidRPr="003C5182">
        <w:rPr>
          <w:b/>
          <w:sz w:val="32"/>
          <w:szCs w:val="32"/>
          <w:lang w:val="hu-HU"/>
        </w:rPr>
        <w:t>6 pedagógus</w:t>
      </w:r>
      <w:r>
        <w:rPr>
          <w:sz w:val="32"/>
          <w:szCs w:val="32"/>
          <w:lang w:val="hu-HU"/>
        </w:rPr>
        <w:t xml:space="preserve"> vágott neki a nagy útnak egy emeletes busszal. </w:t>
      </w:r>
    </w:p>
    <w:p w:rsidR="003C5182" w:rsidRPr="003C5182" w:rsidRDefault="003C5182">
      <w:pPr>
        <w:rPr>
          <w:b/>
          <w:color w:val="1F4E79" w:themeColor="accent1" w:themeShade="80"/>
          <w:sz w:val="32"/>
          <w:szCs w:val="32"/>
          <w:lang w:val="hu-HU"/>
        </w:rPr>
      </w:pPr>
      <w:r w:rsidRPr="003C5182">
        <w:rPr>
          <w:b/>
          <w:color w:val="1F4E79" w:themeColor="accent1" w:themeShade="80"/>
          <w:sz w:val="32"/>
          <w:szCs w:val="32"/>
          <w:lang w:val="hu-HU"/>
        </w:rPr>
        <w:t>1. nap</w:t>
      </w:r>
    </w:p>
    <w:p w:rsidR="001258D0" w:rsidRDefault="001258D0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Kedd reggel 8 órakor indultunk, majd egy 3 órás buszozást követően az első megállónk a </w:t>
      </w:r>
      <w:r w:rsidRPr="003C5182">
        <w:rPr>
          <w:b/>
          <w:i/>
          <w:sz w:val="32"/>
          <w:szCs w:val="32"/>
          <w:lang w:val="hu-HU"/>
        </w:rPr>
        <w:t>Somoskői</w:t>
      </w:r>
      <w:r>
        <w:rPr>
          <w:sz w:val="32"/>
          <w:szCs w:val="32"/>
          <w:lang w:val="hu-HU"/>
        </w:rPr>
        <w:t xml:space="preserve"> </w:t>
      </w:r>
      <w:r w:rsidRPr="003C5182">
        <w:rPr>
          <w:b/>
          <w:i/>
          <w:sz w:val="32"/>
          <w:szCs w:val="32"/>
          <w:lang w:val="hu-HU"/>
        </w:rPr>
        <w:t>vár</w:t>
      </w:r>
      <w:r>
        <w:rPr>
          <w:sz w:val="32"/>
          <w:szCs w:val="32"/>
          <w:lang w:val="hu-HU"/>
        </w:rPr>
        <w:t xml:space="preserve"> volt, ahol megcsodálhattuk a gyönyörű panorámát. Ebben a várban lakott Losonczy Anna, akihez Balassi Bálint írta verseit. </w:t>
      </w:r>
    </w:p>
    <w:p w:rsidR="001258D0" w:rsidRDefault="001258D0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Megnéztük azt a kis </w:t>
      </w:r>
      <w:r w:rsidRPr="003C5182">
        <w:rPr>
          <w:b/>
          <w:sz w:val="32"/>
          <w:szCs w:val="32"/>
          <w:lang w:val="hu-HU"/>
        </w:rPr>
        <w:t>kunyhót</w:t>
      </w:r>
      <w:r>
        <w:rPr>
          <w:sz w:val="32"/>
          <w:szCs w:val="32"/>
          <w:lang w:val="hu-HU"/>
        </w:rPr>
        <w:t xml:space="preserve"> is, amelyben Petőfi Sándor utazásai során megszállt. </w:t>
      </w:r>
    </w:p>
    <w:p w:rsidR="001258D0" w:rsidRDefault="001258D0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Az Útirajzokban így írt erről: </w:t>
      </w:r>
      <w:r w:rsidR="00534A8D">
        <w:rPr>
          <w:sz w:val="32"/>
          <w:szCs w:val="32"/>
          <w:lang w:val="hu-HU"/>
        </w:rPr>
        <w:t>„</w:t>
      </w:r>
      <w:r>
        <w:rPr>
          <w:sz w:val="32"/>
          <w:szCs w:val="32"/>
          <w:lang w:val="hu-HU"/>
        </w:rPr>
        <w:t>Somoskő nem nagy vár, nem is nagy hegyen fekszik, de bámultam építését, mely gyönyörű öt-, hat-, hétszögű kövekből van</w:t>
      </w:r>
      <w:r w:rsidR="00534A8D">
        <w:rPr>
          <w:sz w:val="32"/>
          <w:szCs w:val="32"/>
          <w:lang w:val="hu-HU"/>
        </w:rPr>
        <w:t xml:space="preserve">.” </w:t>
      </w:r>
    </w:p>
    <w:p w:rsidR="00534A8D" w:rsidRDefault="00534A8D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A </w:t>
      </w:r>
      <w:r w:rsidRPr="003C5182">
        <w:rPr>
          <w:b/>
          <w:sz w:val="32"/>
          <w:szCs w:val="32"/>
          <w:lang w:val="hu-HU"/>
        </w:rPr>
        <w:t>bazaltorgona</w:t>
      </w:r>
      <w:r>
        <w:rPr>
          <w:sz w:val="32"/>
          <w:szCs w:val="32"/>
          <w:lang w:val="hu-HU"/>
        </w:rPr>
        <w:t xml:space="preserve"> megtekintése után folytattuk utunkat Fülek felé. </w:t>
      </w:r>
    </w:p>
    <w:p w:rsidR="00534A8D" w:rsidRDefault="00534A8D" w:rsidP="00853AF7">
      <w:pPr>
        <w:jc w:val="both"/>
        <w:rPr>
          <w:sz w:val="32"/>
          <w:szCs w:val="32"/>
          <w:lang w:val="hu-HU"/>
        </w:rPr>
      </w:pPr>
      <w:r w:rsidRPr="003C5182">
        <w:rPr>
          <w:b/>
          <w:i/>
          <w:sz w:val="32"/>
          <w:szCs w:val="32"/>
          <w:lang w:val="hu-HU"/>
        </w:rPr>
        <w:t>Füleken</w:t>
      </w:r>
      <w:r>
        <w:rPr>
          <w:sz w:val="32"/>
          <w:szCs w:val="32"/>
          <w:lang w:val="hu-HU"/>
        </w:rPr>
        <w:t xml:space="preserve"> egy palóc nyelvjárást beszélő idegenvezetőtől sok érdekes dolgot tudhattunk meg a vár történelméről a középkortól a világháborúig, sőt még ókori maradványokat is láthattunk itt. A vár tetejéről megcsodáltuk a várost. A </w:t>
      </w:r>
      <w:r w:rsidRPr="003C5182">
        <w:rPr>
          <w:b/>
          <w:sz w:val="32"/>
          <w:szCs w:val="32"/>
          <w:lang w:val="hu-HU"/>
        </w:rPr>
        <w:t>Füleki vár</w:t>
      </w:r>
      <w:r>
        <w:rPr>
          <w:sz w:val="32"/>
          <w:szCs w:val="32"/>
          <w:lang w:val="hu-HU"/>
        </w:rPr>
        <w:t xml:space="preserve"> alatt a 2. Világháború idején búvóhely lett kialakítva, ami most már múzeumként tekinthető meg.</w:t>
      </w:r>
    </w:p>
    <w:p w:rsidR="00534A8D" w:rsidRDefault="00534A8D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Utazásunk következő állomása </w:t>
      </w:r>
      <w:r w:rsidRPr="002B0054">
        <w:rPr>
          <w:b/>
          <w:sz w:val="32"/>
          <w:szCs w:val="32"/>
          <w:lang w:val="hu-HU"/>
        </w:rPr>
        <w:t>Loson</w:t>
      </w:r>
      <w:r w:rsidR="001A175E" w:rsidRPr="002B0054">
        <w:rPr>
          <w:b/>
          <w:sz w:val="32"/>
          <w:szCs w:val="32"/>
          <w:lang w:val="hu-HU"/>
        </w:rPr>
        <w:t>c</w:t>
      </w:r>
      <w:r w:rsidR="002B0054">
        <w:rPr>
          <w:sz w:val="32"/>
          <w:szCs w:val="32"/>
          <w:lang w:val="hu-HU"/>
        </w:rPr>
        <w:t xml:space="preserve"> volt, ahol a </w:t>
      </w:r>
      <w:r w:rsidR="002B0054" w:rsidRPr="002B0054">
        <w:rPr>
          <w:b/>
          <w:sz w:val="32"/>
          <w:szCs w:val="32"/>
          <w:lang w:val="hu-HU"/>
        </w:rPr>
        <w:t>Kármán József</w:t>
      </w:r>
      <w:r w:rsidRPr="002B0054">
        <w:rPr>
          <w:b/>
          <w:sz w:val="32"/>
          <w:szCs w:val="32"/>
          <w:lang w:val="hu-HU"/>
        </w:rPr>
        <w:t xml:space="preserve"> </w:t>
      </w:r>
      <w:r w:rsidR="001A175E" w:rsidRPr="002B0054">
        <w:rPr>
          <w:b/>
          <w:sz w:val="32"/>
          <w:szCs w:val="32"/>
          <w:lang w:val="hu-HU"/>
        </w:rPr>
        <w:t>magyar</w:t>
      </w:r>
      <w:r w:rsidRPr="002B0054">
        <w:rPr>
          <w:b/>
          <w:sz w:val="32"/>
          <w:szCs w:val="32"/>
          <w:lang w:val="hu-HU"/>
        </w:rPr>
        <w:t>-</w:t>
      </w:r>
      <w:r w:rsidR="001A175E" w:rsidRPr="002B0054">
        <w:rPr>
          <w:b/>
          <w:sz w:val="32"/>
          <w:szCs w:val="32"/>
          <w:lang w:val="hu-HU"/>
        </w:rPr>
        <w:t>szlovák</w:t>
      </w:r>
      <w:r w:rsidRPr="002B0054">
        <w:rPr>
          <w:b/>
          <w:sz w:val="32"/>
          <w:szCs w:val="32"/>
          <w:lang w:val="hu-HU"/>
        </w:rPr>
        <w:t xml:space="preserve"> két tanítású nyelvű iskolá</w:t>
      </w:r>
      <w:r>
        <w:rPr>
          <w:sz w:val="32"/>
          <w:szCs w:val="32"/>
          <w:lang w:val="hu-HU"/>
        </w:rPr>
        <w:t xml:space="preserve">ban </w:t>
      </w:r>
      <w:r w:rsidR="001A175E">
        <w:rPr>
          <w:sz w:val="32"/>
          <w:szCs w:val="32"/>
          <w:lang w:val="hu-HU"/>
        </w:rPr>
        <w:t xml:space="preserve">fogadtak minket. Érdekesnek találtuk, hogy az iskola létszáma alig haladta meg a 150 főt, és van olyan osztály, amelyben 9 diák tanul. </w:t>
      </w:r>
      <w:r>
        <w:rPr>
          <w:sz w:val="32"/>
          <w:szCs w:val="32"/>
          <w:lang w:val="hu-HU"/>
        </w:rPr>
        <w:t xml:space="preserve"> </w:t>
      </w:r>
      <w:r w:rsidR="002B0054">
        <w:rPr>
          <w:sz w:val="32"/>
          <w:szCs w:val="32"/>
          <w:lang w:val="hu-HU"/>
        </w:rPr>
        <w:t xml:space="preserve">Sajnos közös program az </w:t>
      </w:r>
      <w:r w:rsidR="002B0054">
        <w:rPr>
          <w:sz w:val="32"/>
          <w:szCs w:val="32"/>
          <w:lang w:val="hu-HU"/>
        </w:rPr>
        <w:lastRenderedPageBreak/>
        <w:t>ott tanuló diákokkal nem v</w:t>
      </w:r>
      <w:r w:rsidR="00C458D7">
        <w:rPr>
          <w:sz w:val="32"/>
          <w:szCs w:val="32"/>
          <w:lang w:val="hu-HU"/>
        </w:rPr>
        <w:t xml:space="preserve">alósulhatott meg, mert a diákok másnap írták a felvételi teszteket. </w:t>
      </w:r>
    </w:p>
    <w:p w:rsidR="001A175E" w:rsidRDefault="00FA00F5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A következő ú</w:t>
      </w:r>
      <w:r w:rsidR="001A175E">
        <w:rPr>
          <w:sz w:val="32"/>
          <w:szCs w:val="32"/>
          <w:lang w:val="hu-HU"/>
        </w:rPr>
        <w:t xml:space="preserve">ticélunk </w:t>
      </w:r>
      <w:r w:rsidR="001A175E" w:rsidRPr="003C5182">
        <w:rPr>
          <w:b/>
          <w:i/>
          <w:sz w:val="32"/>
          <w:szCs w:val="32"/>
          <w:lang w:val="hu-HU"/>
        </w:rPr>
        <w:t>Rimaszombat</w:t>
      </w:r>
      <w:r w:rsidR="001A175E">
        <w:rPr>
          <w:sz w:val="32"/>
          <w:szCs w:val="32"/>
          <w:lang w:val="hu-HU"/>
        </w:rPr>
        <w:t xml:space="preserve"> volt. Tompa Mihály szülővárosa, ahol Petőfi Sándort 1845-ben tiszt</w:t>
      </w:r>
      <w:r w:rsidR="00C458D7">
        <w:rPr>
          <w:sz w:val="32"/>
          <w:szCs w:val="32"/>
          <w:lang w:val="hu-HU"/>
        </w:rPr>
        <w:t>eletbeli táblabíróvá választottá</w:t>
      </w:r>
      <w:r w:rsidR="001A175E">
        <w:rPr>
          <w:sz w:val="32"/>
          <w:szCs w:val="32"/>
          <w:lang w:val="hu-HU"/>
        </w:rPr>
        <w:t xml:space="preserve">k. Protestáns főgimnáziumában Mikszáth Kálmán is tanult. Rimaszombaton megkoszorúztuk </w:t>
      </w:r>
      <w:r w:rsidR="001A175E" w:rsidRPr="003C5182">
        <w:rPr>
          <w:b/>
          <w:sz w:val="32"/>
          <w:szCs w:val="32"/>
          <w:lang w:val="hu-HU"/>
        </w:rPr>
        <w:t>Tompa Mihály szobrát</w:t>
      </w:r>
      <w:r w:rsidR="001A175E">
        <w:rPr>
          <w:sz w:val="32"/>
          <w:szCs w:val="32"/>
          <w:lang w:val="hu-HU"/>
        </w:rPr>
        <w:t xml:space="preserve"> és </w:t>
      </w:r>
      <w:r w:rsidR="001A175E" w:rsidRPr="003C5182">
        <w:rPr>
          <w:b/>
          <w:sz w:val="32"/>
          <w:szCs w:val="32"/>
          <w:lang w:val="hu-HU"/>
        </w:rPr>
        <w:t>Petőfi Sándor,</w:t>
      </w:r>
      <w:r w:rsidR="001A175E">
        <w:rPr>
          <w:sz w:val="32"/>
          <w:szCs w:val="32"/>
          <w:lang w:val="hu-HU"/>
        </w:rPr>
        <w:t xml:space="preserve"> aki egykor a </w:t>
      </w:r>
      <w:r w:rsidR="001A175E" w:rsidRPr="003C5182">
        <w:rPr>
          <w:b/>
          <w:sz w:val="32"/>
          <w:szCs w:val="32"/>
          <w:lang w:val="hu-HU"/>
        </w:rPr>
        <w:t>Líceumban</w:t>
      </w:r>
      <w:r w:rsidR="001A175E">
        <w:rPr>
          <w:sz w:val="32"/>
          <w:szCs w:val="32"/>
          <w:lang w:val="hu-HU"/>
        </w:rPr>
        <w:t xml:space="preserve"> tanult, szobránál is koszorút helyeztünk el. A </w:t>
      </w:r>
      <w:r w:rsidR="001A175E" w:rsidRPr="003C5182">
        <w:rPr>
          <w:b/>
          <w:sz w:val="32"/>
          <w:szCs w:val="32"/>
          <w:lang w:val="hu-HU"/>
        </w:rPr>
        <w:t>Múzsák házához</w:t>
      </w:r>
      <w:r w:rsidR="001A175E">
        <w:rPr>
          <w:sz w:val="32"/>
          <w:szCs w:val="32"/>
          <w:lang w:val="hu-HU"/>
        </w:rPr>
        <w:t xml:space="preserve"> is ellátogattunk, ahol Petőfi Sándor Rimaszombaton megszállt. </w:t>
      </w:r>
    </w:p>
    <w:p w:rsidR="00CB6B74" w:rsidRDefault="00CB6B74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Az első nap fáradalmai után, az esti órákban érkeztünk meg a </w:t>
      </w:r>
      <w:r w:rsidRPr="003C5182">
        <w:rPr>
          <w:b/>
          <w:sz w:val="32"/>
          <w:szCs w:val="32"/>
          <w:lang w:val="hu-HU"/>
        </w:rPr>
        <w:t>szállás</w:t>
      </w:r>
      <w:r>
        <w:rPr>
          <w:sz w:val="32"/>
          <w:szCs w:val="32"/>
          <w:lang w:val="hu-HU"/>
        </w:rPr>
        <w:t>ra, ahol finom vacsora várt minket. A szállás egy sípálya mellett található. Érdekesség, hogy az érkezésünk előtti héten még síeltek a pályákon, mivel még hó bor</w:t>
      </w:r>
      <w:r w:rsidR="00C458D7">
        <w:rPr>
          <w:sz w:val="32"/>
          <w:szCs w:val="32"/>
          <w:lang w:val="hu-HU"/>
        </w:rPr>
        <w:t>ította a szállás területét. Két</w:t>
      </w:r>
      <w:r>
        <w:rPr>
          <w:sz w:val="32"/>
          <w:szCs w:val="32"/>
          <w:lang w:val="hu-HU"/>
        </w:rPr>
        <w:t xml:space="preserve">emeletes házban laktunk, 3-4 ágyas szobákban. Egy nagyobb társalgóban gyűltünk össze és ott tudtunk pingpongozni, csocsózni és játszani. </w:t>
      </w:r>
    </w:p>
    <w:p w:rsidR="00CB6B74" w:rsidRPr="003C5182" w:rsidRDefault="003C5182">
      <w:pPr>
        <w:rPr>
          <w:b/>
          <w:color w:val="1F4E79" w:themeColor="accent1" w:themeShade="80"/>
          <w:sz w:val="32"/>
          <w:szCs w:val="32"/>
          <w:lang w:val="hu-HU"/>
        </w:rPr>
      </w:pPr>
      <w:r>
        <w:rPr>
          <w:b/>
          <w:color w:val="1F4E79" w:themeColor="accent1" w:themeShade="80"/>
          <w:sz w:val="32"/>
          <w:szCs w:val="32"/>
          <w:lang w:val="hu-HU"/>
        </w:rPr>
        <w:t>2. n</w:t>
      </w:r>
      <w:r w:rsidRPr="003C5182">
        <w:rPr>
          <w:b/>
          <w:color w:val="1F4E79" w:themeColor="accent1" w:themeShade="80"/>
          <w:sz w:val="32"/>
          <w:szCs w:val="32"/>
          <w:lang w:val="hu-HU"/>
        </w:rPr>
        <w:t>ap</w:t>
      </w:r>
    </w:p>
    <w:p w:rsidR="00CB6B74" w:rsidRDefault="00CB6B74">
      <w:pPr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A </w:t>
      </w:r>
      <w:r w:rsidR="004E2610" w:rsidRPr="003C5182">
        <w:rPr>
          <w:sz w:val="32"/>
          <w:szCs w:val="32"/>
          <w:lang w:val="hu-HU"/>
        </w:rPr>
        <w:t xml:space="preserve">második </w:t>
      </w:r>
      <w:r w:rsidRPr="003C5182">
        <w:rPr>
          <w:sz w:val="32"/>
          <w:szCs w:val="32"/>
          <w:lang w:val="hu-HU"/>
        </w:rPr>
        <w:t>napon</w:t>
      </w:r>
      <w:r>
        <w:rPr>
          <w:sz w:val="32"/>
          <w:szCs w:val="32"/>
          <w:lang w:val="hu-HU"/>
        </w:rPr>
        <w:t xml:space="preserve"> a bőséges reggeli után, korán újra indultunk. A következő állomásunk a </w:t>
      </w:r>
      <w:r w:rsidRPr="004E2610">
        <w:rPr>
          <w:b/>
          <w:i/>
          <w:sz w:val="32"/>
          <w:szCs w:val="32"/>
          <w:lang w:val="hu-HU"/>
        </w:rPr>
        <w:t>Magas Tátra</w:t>
      </w:r>
      <w:r>
        <w:rPr>
          <w:sz w:val="32"/>
          <w:szCs w:val="32"/>
          <w:lang w:val="hu-HU"/>
        </w:rPr>
        <w:t xml:space="preserve"> volt. A Tátra a Kárpátok legmagasabb hegyvonulata Szlovákia északi és Lengyelország déli határán. Egész területe a lengyel és szlovák Tátrai Nemzeti Parkok védett övezetében található. Vannak területei, melyek teljes védelem alatt állnak. Magassága: 2655m.</w:t>
      </w:r>
    </w:p>
    <w:p w:rsidR="00022B63" w:rsidRDefault="00022B63">
      <w:pPr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A Magas</w:t>
      </w:r>
      <w:r w:rsidR="00CB6B74">
        <w:rPr>
          <w:sz w:val="32"/>
          <w:szCs w:val="32"/>
          <w:lang w:val="hu-HU"/>
        </w:rPr>
        <w:t xml:space="preserve"> Tátrán bel</w:t>
      </w:r>
      <w:r w:rsidR="00FA00F5">
        <w:rPr>
          <w:sz w:val="32"/>
          <w:szCs w:val="32"/>
          <w:lang w:val="hu-HU"/>
        </w:rPr>
        <w:t>ül két ú</w:t>
      </w:r>
      <w:r w:rsidR="00CB6B74">
        <w:rPr>
          <w:sz w:val="32"/>
          <w:szCs w:val="32"/>
          <w:lang w:val="hu-HU"/>
        </w:rPr>
        <w:t xml:space="preserve">ticélunk volt aznap. A Csorba-tó, illetve a Poprádi-tó. Érdekessége, hogy a szlovákiai Tátrában található a 10 legnagyobb tó. </w:t>
      </w:r>
      <w:r>
        <w:rPr>
          <w:sz w:val="32"/>
          <w:szCs w:val="32"/>
          <w:lang w:val="hu-HU"/>
        </w:rPr>
        <w:t xml:space="preserve">A Tátrában 115 tengerszem van, a legismertebb, legnépszerűbb tavak: Csorba-tó, Poprádi-tó, Zöld-tó és Kőpataki tó. </w:t>
      </w:r>
    </w:p>
    <w:p w:rsidR="00022B63" w:rsidRDefault="00022B63">
      <w:pPr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Első állomásunk a </w:t>
      </w:r>
      <w:r w:rsidRPr="004E2610">
        <w:rPr>
          <w:b/>
          <w:i/>
          <w:sz w:val="32"/>
          <w:szCs w:val="32"/>
          <w:lang w:val="hu-HU"/>
        </w:rPr>
        <w:t>Csorba-tó</w:t>
      </w:r>
      <w:r>
        <w:rPr>
          <w:sz w:val="32"/>
          <w:szCs w:val="32"/>
          <w:lang w:val="hu-HU"/>
        </w:rPr>
        <w:t xml:space="preserve"> volt vagy más néven tengerszem. A tengerszem a magashegységben kialakult édes</w:t>
      </w:r>
      <w:r w:rsidR="00FA00F5">
        <w:rPr>
          <w:sz w:val="32"/>
          <w:szCs w:val="32"/>
          <w:lang w:val="hu-HU"/>
        </w:rPr>
        <w:t>vi</w:t>
      </w:r>
      <w:r>
        <w:rPr>
          <w:sz w:val="32"/>
          <w:szCs w:val="32"/>
          <w:lang w:val="hu-HU"/>
        </w:rPr>
        <w:t>zű tó. A tengerhez nincs köze, legfeljeb</w:t>
      </w:r>
      <w:r w:rsidR="00FA00F5">
        <w:rPr>
          <w:sz w:val="32"/>
          <w:szCs w:val="32"/>
          <w:lang w:val="hu-HU"/>
        </w:rPr>
        <w:t>b tiszta vize és gyakran kék szí</w:t>
      </w:r>
      <w:r>
        <w:rPr>
          <w:sz w:val="32"/>
          <w:szCs w:val="32"/>
          <w:lang w:val="hu-HU"/>
        </w:rPr>
        <w:t xml:space="preserve">ne miatt nevezik így. Szlovák oldalon a Tátra második legnagyobb tava, 20 méter mély. Elég hosszú ideig hó és jég borítja a tavat. Érkezésünkkor is ez a </w:t>
      </w:r>
      <w:r>
        <w:rPr>
          <w:sz w:val="32"/>
          <w:szCs w:val="32"/>
          <w:lang w:val="hu-HU"/>
        </w:rPr>
        <w:lastRenderedPageBreak/>
        <w:t xml:space="preserve">látvány fogadott minket. Az egész területet hó fedte, a tó pedig be volt fagyva. </w:t>
      </w:r>
    </w:p>
    <w:p w:rsidR="006A7E41" w:rsidRDefault="006A7E41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A kalandjaink második állomása a </w:t>
      </w:r>
      <w:r w:rsidRPr="004E2610">
        <w:rPr>
          <w:b/>
          <w:i/>
          <w:sz w:val="32"/>
          <w:szCs w:val="32"/>
          <w:lang w:val="hu-HU"/>
        </w:rPr>
        <w:t>Poprádi-tó</w:t>
      </w:r>
      <w:r>
        <w:rPr>
          <w:sz w:val="32"/>
          <w:szCs w:val="32"/>
          <w:lang w:val="hu-HU"/>
        </w:rPr>
        <w:t xml:space="preserve"> volt. </w:t>
      </w:r>
      <w:r w:rsidR="003C5182">
        <w:rPr>
          <w:sz w:val="32"/>
          <w:szCs w:val="32"/>
          <w:lang w:val="hu-HU"/>
        </w:rPr>
        <w:t>A tóhoz egy hosszú, havas, jeges</w:t>
      </w:r>
      <w:r>
        <w:rPr>
          <w:sz w:val="32"/>
          <w:szCs w:val="32"/>
          <w:lang w:val="hu-HU"/>
        </w:rPr>
        <w:t xml:space="preserve"> út vezetett fel, amit kimondottan élveztünk. Az 1494 m-es tengerszinti magasságban található ez a tó. Az ötödik legnagyobb a Tátrában, melyhez elindultunk felfelé, de nem tudtunk feljutni sajnos a csúszós és havas út miatt. </w:t>
      </w:r>
    </w:p>
    <w:p w:rsidR="006A7E41" w:rsidRDefault="006A7E41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A hosszú túra után ismét buszra szálltunk, hogy meglátogassuk </w:t>
      </w:r>
      <w:r w:rsidRPr="004E2610">
        <w:rPr>
          <w:b/>
          <w:i/>
          <w:sz w:val="32"/>
          <w:szCs w:val="32"/>
          <w:lang w:val="hu-HU"/>
        </w:rPr>
        <w:t>Lőcse</w:t>
      </w:r>
      <w:r>
        <w:rPr>
          <w:sz w:val="32"/>
          <w:szCs w:val="32"/>
          <w:lang w:val="hu-HU"/>
        </w:rPr>
        <w:t xml:space="preserve"> városát. Lőcse Szlovákiában, az Eperjesi kerület Lőcsei járásának székhelye. Nevét egy tóról kapta, melynek partján áll. Egyik nevezetessége a </w:t>
      </w:r>
      <w:r w:rsidRPr="004E2610">
        <w:rPr>
          <w:b/>
          <w:sz w:val="32"/>
          <w:szCs w:val="32"/>
          <w:lang w:val="hu-HU"/>
        </w:rPr>
        <w:t>Szent Jakab templom</w:t>
      </w:r>
      <w:r>
        <w:rPr>
          <w:sz w:val="32"/>
          <w:szCs w:val="32"/>
          <w:lang w:val="hu-HU"/>
        </w:rPr>
        <w:t xml:space="preserve">, az egykori Magyarország egyik legszebb gótikus temploma, mely körülbelül 100 évig épült. </w:t>
      </w:r>
    </w:p>
    <w:p w:rsidR="006A7E41" w:rsidRDefault="006A7E41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A Szent Jakab templom után a </w:t>
      </w:r>
      <w:r w:rsidRPr="003C5182">
        <w:rPr>
          <w:b/>
          <w:sz w:val="32"/>
          <w:szCs w:val="32"/>
          <w:lang w:val="hu-HU"/>
        </w:rPr>
        <w:t>Városházát</w:t>
      </w:r>
      <w:r>
        <w:rPr>
          <w:sz w:val="32"/>
          <w:szCs w:val="32"/>
          <w:lang w:val="hu-HU"/>
        </w:rPr>
        <w:t xml:space="preserve"> tekintettük meg, mely a 15. században épült gótikus stí</w:t>
      </w:r>
      <w:r w:rsidR="00B80C53">
        <w:rPr>
          <w:sz w:val="32"/>
          <w:szCs w:val="32"/>
          <w:lang w:val="hu-HU"/>
        </w:rPr>
        <w:t xml:space="preserve">lusban, mint a mellette álló templom. Leégése után 1615-ben reneszánsz stílusban építették át és végleges formáját Schulek Frigyesnek köszönheti. </w:t>
      </w:r>
    </w:p>
    <w:p w:rsidR="003C5182" w:rsidRPr="003C5182" w:rsidRDefault="003C5182">
      <w:pPr>
        <w:rPr>
          <w:b/>
          <w:color w:val="1F4E79" w:themeColor="accent1" w:themeShade="80"/>
          <w:sz w:val="32"/>
          <w:szCs w:val="32"/>
          <w:lang w:val="hu-HU"/>
        </w:rPr>
      </w:pPr>
      <w:r w:rsidRPr="003C5182">
        <w:rPr>
          <w:b/>
          <w:color w:val="1F4E79" w:themeColor="accent1" w:themeShade="80"/>
          <w:sz w:val="32"/>
          <w:szCs w:val="32"/>
          <w:lang w:val="hu-HU"/>
        </w:rPr>
        <w:t>3. nap</w:t>
      </w:r>
    </w:p>
    <w:p w:rsidR="00B80C53" w:rsidRDefault="00B80C53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Miután kipihentük a második nap 7-8 órás busz utat</w:t>
      </w:r>
      <w:r w:rsidRPr="003C5182">
        <w:rPr>
          <w:sz w:val="32"/>
          <w:szCs w:val="32"/>
          <w:lang w:val="hu-HU"/>
        </w:rPr>
        <w:t xml:space="preserve">, a </w:t>
      </w:r>
      <w:r w:rsidRPr="003C5182">
        <w:rPr>
          <w:sz w:val="32"/>
          <w:szCs w:val="32"/>
          <w:lang w:val="hu-HU"/>
        </w:rPr>
        <w:t>harmadik nap</w:t>
      </w:r>
      <w:r w:rsidR="004E2610" w:rsidRPr="003C5182">
        <w:rPr>
          <w:sz w:val="32"/>
          <w:szCs w:val="32"/>
          <w:lang w:val="hu-HU"/>
        </w:rPr>
        <w:t>o</w:t>
      </w:r>
      <w:r w:rsidRPr="003C5182">
        <w:rPr>
          <w:sz w:val="32"/>
          <w:szCs w:val="32"/>
          <w:lang w:val="hu-HU"/>
        </w:rPr>
        <w:t xml:space="preserve">n </w:t>
      </w:r>
      <w:r>
        <w:rPr>
          <w:sz w:val="32"/>
          <w:szCs w:val="32"/>
          <w:lang w:val="hu-HU"/>
        </w:rPr>
        <w:t xml:space="preserve">felfedeztük a szállás környékét. Kipróbáltuk a kalandparkban található játékokat, megnéztük a lovakat, a megmaradt havat és könnyes búcsút vettünk és elindultunk a bányavárosokhoz. </w:t>
      </w:r>
    </w:p>
    <w:p w:rsidR="00B80C53" w:rsidRDefault="00B80C53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Szlovákia bányavárosainak szépsége és gazdagsága mindig is legendás volt, ám három még közülük is kiemelkedő hírnévre tett szert. A bányáikból származó kiemelkedő minőségű nemesfémeknek köszönhetően Besztercebánya. Selmecbánya és Körmöcbánya neve Európa-szerte ismert volt már a középkorban is. Ezekből a bánya</w:t>
      </w:r>
      <w:r w:rsidR="004E2610">
        <w:rPr>
          <w:sz w:val="32"/>
          <w:szCs w:val="32"/>
          <w:lang w:val="hu-HU"/>
        </w:rPr>
        <w:t xml:space="preserve">városokból nekünk kettőt volt szerencsénk bebarangolni. </w:t>
      </w:r>
    </w:p>
    <w:p w:rsidR="004E2610" w:rsidRDefault="004E2610" w:rsidP="00853AF7">
      <w:pPr>
        <w:jc w:val="both"/>
        <w:rPr>
          <w:sz w:val="32"/>
          <w:szCs w:val="32"/>
          <w:lang w:val="hu-HU"/>
        </w:rPr>
      </w:pPr>
      <w:r w:rsidRPr="004E2610">
        <w:rPr>
          <w:b/>
          <w:i/>
          <w:sz w:val="32"/>
          <w:szCs w:val="32"/>
          <w:lang w:val="hu-HU"/>
        </w:rPr>
        <w:t>Besztercebánya</w:t>
      </w:r>
      <w:r>
        <w:rPr>
          <w:sz w:val="32"/>
          <w:szCs w:val="32"/>
          <w:lang w:val="hu-HU"/>
        </w:rPr>
        <w:t xml:space="preserve"> egy patakról kapta a nevét és régebben az egyik legjelentősebb bányavárosok egyike volt. Nevezetességeit látogattuk meg: a </w:t>
      </w:r>
      <w:r w:rsidRPr="003C5182">
        <w:rPr>
          <w:b/>
          <w:sz w:val="32"/>
          <w:szCs w:val="32"/>
          <w:lang w:val="hu-HU"/>
        </w:rPr>
        <w:t>Városházát</w:t>
      </w:r>
      <w:r>
        <w:rPr>
          <w:sz w:val="32"/>
          <w:szCs w:val="32"/>
          <w:lang w:val="hu-HU"/>
        </w:rPr>
        <w:t xml:space="preserve">, a </w:t>
      </w:r>
      <w:r w:rsidRPr="003C5182">
        <w:rPr>
          <w:b/>
          <w:sz w:val="32"/>
          <w:szCs w:val="32"/>
          <w:lang w:val="hu-HU"/>
        </w:rPr>
        <w:t>Szent Erzsébet és a Szent Kereszt templomot</w:t>
      </w:r>
      <w:r>
        <w:rPr>
          <w:sz w:val="32"/>
          <w:szCs w:val="32"/>
          <w:lang w:val="hu-HU"/>
        </w:rPr>
        <w:t xml:space="preserve">. </w:t>
      </w:r>
      <w:r>
        <w:rPr>
          <w:sz w:val="32"/>
          <w:szCs w:val="32"/>
          <w:lang w:val="hu-HU"/>
        </w:rPr>
        <w:lastRenderedPageBreak/>
        <w:t xml:space="preserve">Mikszáth Kálmán Szent Péter esernyője című regény </w:t>
      </w:r>
      <w:r w:rsidR="00C458D7">
        <w:rPr>
          <w:sz w:val="32"/>
          <w:szCs w:val="32"/>
          <w:lang w:val="hu-HU"/>
        </w:rPr>
        <w:t xml:space="preserve">helyszíne ez a város. </w:t>
      </w:r>
    </w:p>
    <w:p w:rsidR="004E2610" w:rsidRDefault="004E2610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A </w:t>
      </w:r>
      <w:r w:rsidRPr="0026714B">
        <w:rPr>
          <w:b/>
          <w:sz w:val="32"/>
          <w:szCs w:val="32"/>
          <w:lang w:val="hu-HU"/>
        </w:rPr>
        <w:t>vár</w:t>
      </w:r>
      <w:r>
        <w:rPr>
          <w:sz w:val="32"/>
          <w:szCs w:val="32"/>
          <w:lang w:val="hu-HU"/>
        </w:rPr>
        <w:t xml:space="preserve"> az egyik fő látványosság a városban, ami éppen felújítás alatt állt. Amikor Besztercebányára értünk, körbesétáltuk a várat és meghallgattunk néhány érdekességet a főtéren lévő házak épüléséről. Ezek után mindenki kapott egy kis szabadidőt a téren sétálgatni és vásárolgatni. </w:t>
      </w:r>
      <w:r w:rsidR="000C1B8F">
        <w:rPr>
          <w:sz w:val="32"/>
          <w:szCs w:val="32"/>
          <w:lang w:val="hu-HU"/>
        </w:rPr>
        <w:t xml:space="preserve">Amikor mindenki visszasétált a buszhoz és Selmecbánya felé vettük az irányt. </w:t>
      </w:r>
    </w:p>
    <w:p w:rsidR="00BC6F37" w:rsidRDefault="008A7DF6" w:rsidP="00853AF7">
      <w:pPr>
        <w:jc w:val="both"/>
        <w:rPr>
          <w:sz w:val="32"/>
          <w:szCs w:val="32"/>
          <w:lang w:val="hu-HU"/>
        </w:rPr>
      </w:pPr>
      <w:r w:rsidRPr="0026714B">
        <w:rPr>
          <w:b/>
          <w:i/>
          <w:sz w:val="32"/>
          <w:szCs w:val="32"/>
          <w:lang w:val="hu-HU"/>
        </w:rPr>
        <w:t>Selmecbánya</w:t>
      </w:r>
      <w:r>
        <w:rPr>
          <w:sz w:val="32"/>
          <w:szCs w:val="32"/>
          <w:lang w:val="hu-HU"/>
        </w:rPr>
        <w:t xml:space="preserve"> a</w:t>
      </w:r>
      <w:r w:rsidR="00BC6F37">
        <w:rPr>
          <w:sz w:val="32"/>
          <w:szCs w:val="32"/>
          <w:lang w:val="hu-HU"/>
        </w:rPr>
        <w:t>z UNESCO Világörökség része. E</w:t>
      </w:r>
      <w:r>
        <w:rPr>
          <w:sz w:val="32"/>
          <w:szCs w:val="32"/>
          <w:lang w:val="hu-HU"/>
        </w:rPr>
        <w:t xml:space="preserve">gyik fő látványossága és városképének meghatározó eleme egy magaslaton fekvő </w:t>
      </w:r>
      <w:r w:rsidRPr="003C5182">
        <w:rPr>
          <w:b/>
          <w:sz w:val="32"/>
          <w:szCs w:val="32"/>
          <w:lang w:val="hu-HU"/>
        </w:rPr>
        <w:t>Óvár</w:t>
      </w:r>
      <w:r w:rsidR="00BC6F37">
        <w:rPr>
          <w:sz w:val="32"/>
          <w:szCs w:val="32"/>
          <w:lang w:val="hu-HU"/>
        </w:rPr>
        <w:t xml:space="preserve">. Az eredetileg román stílusú bazilikaként épült templom az évszázadok során számos átalakuláson ment keresztül, a gótika, a reneszánsz és a barokk is nyomot hagyott rajta. A török veszedelem idején az erődített templomot várrá alakították át.  Most a Szlovák Bányászati Múzeum található itt. A következő állomásunk a Szentháromság tér volt. </w:t>
      </w:r>
    </w:p>
    <w:p w:rsidR="008A7DF6" w:rsidRDefault="00BC6F37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A </w:t>
      </w:r>
      <w:r w:rsidRPr="0026714B">
        <w:rPr>
          <w:b/>
          <w:sz w:val="32"/>
          <w:szCs w:val="32"/>
          <w:lang w:val="hu-HU"/>
        </w:rPr>
        <w:t>Szentháromság téren</w:t>
      </w:r>
      <w:r>
        <w:rPr>
          <w:sz w:val="32"/>
          <w:szCs w:val="32"/>
          <w:lang w:val="hu-HU"/>
        </w:rPr>
        <w:t xml:space="preserve"> található szobor</w:t>
      </w:r>
      <w:r w:rsidR="008A7DF6">
        <w:rPr>
          <w:sz w:val="32"/>
          <w:szCs w:val="32"/>
          <w:lang w:val="hu-HU"/>
        </w:rPr>
        <w:t xml:space="preserve"> </w:t>
      </w:r>
      <w:r>
        <w:rPr>
          <w:sz w:val="32"/>
          <w:szCs w:val="32"/>
          <w:lang w:val="hu-HU"/>
        </w:rPr>
        <w:t xml:space="preserve">Selmecbánya egyik leggyakrabban fényképezett és látogatottabb helye. A város főterén elhelyezkedő díszes szobor Selmecbánya magját képezi. Pár nappal látogatásunk előtt sajnálatos módon 5 ház teteje leégett, így nem tekinthettük meg eredeti pompájában. </w:t>
      </w:r>
    </w:p>
    <w:p w:rsidR="00BC6F37" w:rsidRDefault="00BC6F37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Maga a tér a 16. század elején alakult ki, míg a szobor a 18. században épült köszönetként, hogy az akkor még kitartó pestisjárvány visszahúzódott. A talpazaton a hat, pestis ellen védő és bányászokat óvó szentek szobrai láthatók. </w:t>
      </w:r>
    </w:p>
    <w:p w:rsidR="0026714B" w:rsidRDefault="0026714B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Selmecbánya történetét és fontosabb személyiségeit és legendáját mutatta be a </w:t>
      </w:r>
      <w:r w:rsidRPr="003C5182">
        <w:rPr>
          <w:b/>
          <w:sz w:val="32"/>
          <w:szCs w:val="32"/>
          <w:lang w:val="hu-HU"/>
        </w:rPr>
        <w:t>városi köztérkép</w:t>
      </w:r>
      <w:r>
        <w:rPr>
          <w:sz w:val="32"/>
          <w:szCs w:val="32"/>
          <w:lang w:val="hu-HU"/>
        </w:rPr>
        <w:t xml:space="preserve">, mely nem más, mint egy városfalra készített dombormű sorozat. A legenda szerint egy Sebenitz nevű pásztor a sziklákon legeltette nyáját, amikor két gyíkot vett észre. A gyíkok hátán ezüst és arany por csillogott Ezek a gyíkok mutatták meg az ezüst-és aranylelőhelyeket. Évszázadokon át Magyarország legfontosabb ezüst- és aranybányái voltak Selmecbányán. A város </w:t>
      </w:r>
      <w:r>
        <w:rPr>
          <w:sz w:val="32"/>
          <w:szCs w:val="32"/>
          <w:lang w:val="hu-HU"/>
        </w:rPr>
        <w:lastRenderedPageBreak/>
        <w:t>német és magyar nevét a pásztor nevéről kapta. A gyíkok a város különböző régi címereiben is megtalálhatóak és évente megrendezik a „Szalamander ünnepséget”.</w:t>
      </w:r>
    </w:p>
    <w:p w:rsidR="0026714B" w:rsidRDefault="0026714B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Hazaindulásunk előtt utolsó állomásunk a </w:t>
      </w:r>
      <w:r w:rsidRPr="003C5182">
        <w:rPr>
          <w:b/>
          <w:sz w:val="32"/>
          <w:szCs w:val="32"/>
          <w:lang w:val="hu-HU"/>
        </w:rPr>
        <w:t>Bányászati Múzeum</w:t>
      </w:r>
      <w:r>
        <w:rPr>
          <w:sz w:val="32"/>
          <w:szCs w:val="32"/>
          <w:lang w:val="hu-HU"/>
        </w:rPr>
        <w:t xml:space="preserve"> volt. </w:t>
      </w:r>
    </w:p>
    <w:p w:rsidR="000202F9" w:rsidRDefault="0026714B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A </w:t>
      </w:r>
      <w:r w:rsidRPr="003C5182">
        <w:rPr>
          <w:sz w:val="32"/>
          <w:szCs w:val="32"/>
          <w:lang w:val="hu-HU"/>
        </w:rPr>
        <w:t>szabadtéri bányamúzeum</w:t>
      </w:r>
      <w:r>
        <w:rPr>
          <w:sz w:val="32"/>
          <w:szCs w:val="32"/>
          <w:lang w:val="hu-HU"/>
        </w:rPr>
        <w:t xml:space="preserve"> (skanzen) egy felületi és földalatti kiállítás. </w:t>
      </w:r>
      <w:r w:rsidR="000202F9">
        <w:rPr>
          <w:sz w:val="32"/>
          <w:szCs w:val="32"/>
          <w:lang w:val="hu-HU"/>
        </w:rPr>
        <w:t xml:space="preserve">Egyik legérdekesebb része a </w:t>
      </w:r>
      <w:r w:rsidR="000202F9" w:rsidRPr="00C458D7">
        <w:rPr>
          <w:b/>
          <w:sz w:val="32"/>
          <w:szCs w:val="32"/>
          <w:lang w:val="hu-HU"/>
        </w:rPr>
        <w:t>Bertalan-tároló</w:t>
      </w:r>
      <w:r w:rsidR="000202F9">
        <w:rPr>
          <w:sz w:val="32"/>
          <w:szCs w:val="32"/>
          <w:lang w:val="hu-HU"/>
        </w:rPr>
        <w:t>ba való leszállás. Bányászköpenyben, sisakkal és lámpással a saját bőrünkön élhettük át az izgalmakat, mintha bányászok lettünk vol</w:t>
      </w:r>
      <w:r w:rsidR="00FA00F5">
        <w:rPr>
          <w:sz w:val="32"/>
          <w:szCs w:val="32"/>
          <w:lang w:val="hu-HU"/>
        </w:rPr>
        <w:t>na. A megtekintett útvonalon 17</w:t>
      </w:r>
      <w:r w:rsidR="000202F9">
        <w:rPr>
          <w:sz w:val="32"/>
          <w:szCs w:val="32"/>
          <w:lang w:val="hu-HU"/>
        </w:rPr>
        <w:t xml:space="preserve">-19. századi bányászati művek és régi bányászati berendezések és szerszámok találhatók. </w:t>
      </w:r>
    </w:p>
    <w:p w:rsidR="0026714B" w:rsidRDefault="000202F9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A túránk másfél órát vett igénybe, ahova ebéd után indultunk le. </w:t>
      </w:r>
      <w:r w:rsidR="0026714B">
        <w:rPr>
          <w:sz w:val="32"/>
          <w:szCs w:val="32"/>
          <w:lang w:val="hu-HU"/>
        </w:rPr>
        <w:t xml:space="preserve"> </w:t>
      </w:r>
      <w:r>
        <w:rPr>
          <w:sz w:val="32"/>
          <w:szCs w:val="32"/>
          <w:lang w:val="hu-HU"/>
        </w:rPr>
        <w:t xml:space="preserve">Lemenetel előtt védőruhát, sisakot és lámpást kaptunk, utána megkezdtük a bányai túrát. Egyes helyeken nehézkesen tudtunk elbarangolni, hisz a bánya volt, ahol nem haladta meg a 150cm-t. </w:t>
      </w:r>
    </w:p>
    <w:p w:rsidR="000C1B8F" w:rsidRDefault="000C1B8F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Nagyon tartalmas 3 napos kiránduláson vehettünk részt, amely során</w:t>
      </w:r>
      <w:r w:rsidR="000202F9">
        <w:rPr>
          <w:sz w:val="32"/>
          <w:szCs w:val="32"/>
          <w:lang w:val="hu-HU"/>
        </w:rPr>
        <w:t xml:space="preserve"> </w:t>
      </w:r>
      <w:r>
        <w:rPr>
          <w:sz w:val="32"/>
          <w:szCs w:val="32"/>
          <w:lang w:val="hu-HU"/>
        </w:rPr>
        <w:t xml:space="preserve">felejthetetlen élményekben lehetett részünk. </w:t>
      </w:r>
    </w:p>
    <w:p w:rsidR="000C1B8F" w:rsidRDefault="000C1B8F" w:rsidP="00853AF7">
      <w:pPr>
        <w:jc w:val="both"/>
        <w:rPr>
          <w:sz w:val="32"/>
          <w:szCs w:val="32"/>
          <w:lang w:val="hu-HU"/>
        </w:rPr>
      </w:pPr>
      <w:r w:rsidRPr="003C5182">
        <w:rPr>
          <w:b/>
          <w:sz w:val="32"/>
          <w:szCs w:val="32"/>
          <w:lang w:val="hu-HU"/>
        </w:rPr>
        <w:t>Köszönjük ezt a programot a Student Lines utazási irodának</w:t>
      </w:r>
      <w:r>
        <w:rPr>
          <w:sz w:val="32"/>
          <w:szCs w:val="32"/>
          <w:lang w:val="hu-HU"/>
        </w:rPr>
        <w:t>, akinek az idegenvezetőjétől sok-sok információt hallhattunk. Köszön</w:t>
      </w:r>
      <w:r w:rsidR="000202F9">
        <w:rPr>
          <w:sz w:val="32"/>
          <w:szCs w:val="32"/>
          <w:lang w:val="hu-HU"/>
        </w:rPr>
        <w:t xml:space="preserve">jük még </w:t>
      </w:r>
      <w:r w:rsidR="000202F9" w:rsidRPr="003C5182">
        <w:rPr>
          <w:b/>
          <w:sz w:val="32"/>
          <w:szCs w:val="32"/>
          <w:lang w:val="hu-HU"/>
        </w:rPr>
        <w:t>a Bethlen Gábor Zrt.-ne</w:t>
      </w:r>
      <w:r w:rsidRPr="003C5182">
        <w:rPr>
          <w:b/>
          <w:sz w:val="32"/>
          <w:szCs w:val="32"/>
          <w:lang w:val="hu-HU"/>
        </w:rPr>
        <w:t>k</w:t>
      </w:r>
      <w:r>
        <w:rPr>
          <w:sz w:val="32"/>
          <w:szCs w:val="32"/>
          <w:lang w:val="hu-HU"/>
        </w:rPr>
        <w:t>, amely lehetővé tette nekünk ezt a pályázatot</w:t>
      </w:r>
      <w:r w:rsidRPr="003C5182">
        <w:rPr>
          <w:b/>
          <w:sz w:val="32"/>
          <w:szCs w:val="32"/>
          <w:lang w:val="hu-HU"/>
        </w:rPr>
        <w:t>, valamint a kísérő tanárainknak</w:t>
      </w:r>
      <w:r>
        <w:rPr>
          <w:sz w:val="32"/>
          <w:szCs w:val="32"/>
          <w:lang w:val="hu-HU"/>
        </w:rPr>
        <w:t xml:space="preserve">, Marika néninek, Emese néninek, Máté bácsinak, Zoli bácsinak, Lőcsey és Szalai Gabi </w:t>
      </w:r>
      <w:r w:rsidR="008A7DF6">
        <w:rPr>
          <w:sz w:val="32"/>
          <w:szCs w:val="32"/>
          <w:lang w:val="hu-HU"/>
        </w:rPr>
        <w:t>néninek.</w:t>
      </w:r>
    </w:p>
    <w:p w:rsidR="000202F9" w:rsidRDefault="000202F9" w:rsidP="00853AF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A kirándulással </w:t>
      </w:r>
      <w:r w:rsidRPr="003C5182">
        <w:rPr>
          <w:b/>
          <w:sz w:val="32"/>
          <w:szCs w:val="32"/>
          <w:lang w:val="hu-HU"/>
        </w:rPr>
        <w:t>nem ért véget ez a program</w:t>
      </w:r>
      <w:r>
        <w:rPr>
          <w:sz w:val="32"/>
          <w:szCs w:val="32"/>
          <w:lang w:val="hu-HU"/>
        </w:rPr>
        <w:t xml:space="preserve">, mert további </w:t>
      </w:r>
      <w:r w:rsidRPr="003C5182">
        <w:rPr>
          <w:b/>
          <w:sz w:val="32"/>
          <w:szCs w:val="32"/>
          <w:lang w:val="hu-HU"/>
        </w:rPr>
        <w:t>tennivalóink</w:t>
      </w:r>
      <w:r>
        <w:rPr>
          <w:sz w:val="32"/>
          <w:szCs w:val="32"/>
          <w:lang w:val="hu-HU"/>
        </w:rPr>
        <w:t xml:space="preserve"> is vannak. Mi a mi feladatunk és minden magyar feladata? A magyar nyelv, magyar kultúra, magyar történelem és magyar identitás ápolása. </w:t>
      </w:r>
    </w:p>
    <w:p w:rsidR="002B0054" w:rsidRDefault="002B0054" w:rsidP="00853AF7">
      <w:pPr>
        <w:jc w:val="both"/>
        <w:rPr>
          <w:sz w:val="32"/>
          <w:szCs w:val="32"/>
          <w:lang w:val="hu-HU"/>
        </w:rPr>
      </w:pPr>
    </w:p>
    <w:p w:rsidR="00C458D7" w:rsidRDefault="002B0054" w:rsidP="00C458D7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                                                  </w:t>
      </w:r>
      <w:r>
        <w:rPr>
          <w:sz w:val="32"/>
          <w:szCs w:val="32"/>
          <w:lang w:val="hu-HU"/>
        </w:rPr>
        <w:tab/>
        <w:t xml:space="preserve">Újpesti Karinthy Frigyes </w:t>
      </w:r>
    </w:p>
    <w:p w:rsidR="002B0054" w:rsidRDefault="002B0054" w:rsidP="00C458D7">
      <w:pPr>
        <w:ind w:left="2160"/>
        <w:jc w:val="both"/>
        <w:rPr>
          <w:sz w:val="32"/>
          <w:szCs w:val="32"/>
          <w:lang w:val="hu-HU"/>
        </w:rPr>
      </w:pPr>
      <w:bookmarkStart w:id="0" w:name="_GoBack"/>
      <w:bookmarkEnd w:id="0"/>
      <w:r>
        <w:rPr>
          <w:sz w:val="32"/>
          <w:szCs w:val="32"/>
          <w:lang w:val="hu-HU"/>
        </w:rPr>
        <w:t>Magyar-</w:t>
      </w:r>
      <w:r w:rsidR="00C458D7">
        <w:rPr>
          <w:sz w:val="32"/>
          <w:szCs w:val="32"/>
          <w:lang w:val="hu-HU"/>
        </w:rPr>
        <w:t xml:space="preserve"> </w:t>
      </w:r>
      <w:r>
        <w:rPr>
          <w:sz w:val="32"/>
          <w:szCs w:val="32"/>
          <w:lang w:val="hu-HU"/>
        </w:rPr>
        <w:t xml:space="preserve">Angol Két Tanítási Nyelvű </w:t>
      </w:r>
      <w:r w:rsidR="00C458D7">
        <w:rPr>
          <w:sz w:val="32"/>
          <w:szCs w:val="32"/>
          <w:lang w:val="hu-HU"/>
        </w:rPr>
        <w:t xml:space="preserve">Általános </w:t>
      </w:r>
      <w:r>
        <w:rPr>
          <w:sz w:val="32"/>
          <w:szCs w:val="32"/>
          <w:lang w:val="hu-HU"/>
        </w:rPr>
        <w:t xml:space="preserve">Iskola </w:t>
      </w:r>
    </w:p>
    <w:p w:rsidR="002B0054" w:rsidRDefault="002B0054" w:rsidP="002B0054">
      <w:pPr>
        <w:ind w:left="2880" w:firstLine="720"/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ab/>
        <w:t>7. osztályos tanulói</w:t>
      </w:r>
    </w:p>
    <w:p w:rsidR="001F4270" w:rsidRDefault="001F4270" w:rsidP="00853AF7">
      <w:pPr>
        <w:jc w:val="both"/>
        <w:rPr>
          <w:sz w:val="32"/>
          <w:szCs w:val="32"/>
          <w:lang w:val="hu-HU"/>
        </w:rPr>
      </w:pPr>
      <w:r>
        <w:rPr>
          <w:noProof/>
          <w:lang w:eastAsia="en-GB"/>
        </w:rPr>
        <w:lastRenderedPageBreak/>
        <w:drawing>
          <wp:inline distT="0" distB="0" distL="0" distR="0" wp14:anchorId="3BA8DC81" wp14:editId="582125D9">
            <wp:extent cx="2631003" cy="230711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3614" cy="235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054">
        <w:rPr>
          <w:sz w:val="32"/>
          <w:szCs w:val="32"/>
          <w:lang w:val="hu-HU"/>
        </w:rPr>
        <w:t xml:space="preserve"> </w:t>
      </w:r>
      <w:r w:rsidR="002B0054">
        <w:rPr>
          <w:noProof/>
          <w:lang w:eastAsia="en-GB"/>
        </w:rPr>
        <w:drawing>
          <wp:inline distT="0" distB="0" distL="0" distR="0" wp14:anchorId="587A22E5" wp14:editId="3CB17987">
            <wp:extent cx="2990032" cy="2305805"/>
            <wp:effectExtent l="0" t="0" r="127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9444" cy="235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54" w:rsidRDefault="002B0054" w:rsidP="00853AF7">
      <w:pPr>
        <w:jc w:val="both"/>
        <w:rPr>
          <w:sz w:val="32"/>
          <w:szCs w:val="32"/>
          <w:lang w:val="hu-HU"/>
        </w:rPr>
      </w:pPr>
    </w:p>
    <w:p w:rsidR="002B0054" w:rsidRDefault="002B0054" w:rsidP="00853AF7">
      <w:pPr>
        <w:jc w:val="both"/>
        <w:rPr>
          <w:sz w:val="32"/>
          <w:szCs w:val="32"/>
          <w:lang w:val="hu-HU"/>
        </w:rPr>
      </w:pPr>
      <w:r>
        <w:rPr>
          <w:noProof/>
          <w:lang w:eastAsia="en-GB"/>
        </w:rPr>
        <w:drawing>
          <wp:inline distT="0" distB="0" distL="0" distR="0" wp14:anchorId="6B2AA38E" wp14:editId="366C09EC">
            <wp:extent cx="5760720" cy="317055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63" w:rsidRDefault="00022B63">
      <w:pPr>
        <w:rPr>
          <w:sz w:val="32"/>
          <w:szCs w:val="32"/>
          <w:lang w:val="hu-HU"/>
        </w:rPr>
      </w:pPr>
    </w:p>
    <w:p w:rsidR="00022B63" w:rsidRDefault="00022B63">
      <w:pPr>
        <w:rPr>
          <w:sz w:val="32"/>
          <w:szCs w:val="32"/>
          <w:lang w:val="hu-HU"/>
        </w:rPr>
      </w:pPr>
    </w:p>
    <w:p w:rsidR="00534A8D" w:rsidRDefault="00534A8D">
      <w:pPr>
        <w:rPr>
          <w:sz w:val="32"/>
          <w:szCs w:val="32"/>
          <w:lang w:val="hu-HU"/>
        </w:rPr>
      </w:pPr>
    </w:p>
    <w:p w:rsidR="001258D0" w:rsidRPr="001258D0" w:rsidRDefault="001258D0">
      <w:pPr>
        <w:rPr>
          <w:sz w:val="32"/>
          <w:szCs w:val="32"/>
          <w:lang w:val="hu-HU"/>
        </w:rPr>
      </w:pPr>
    </w:p>
    <w:sectPr w:rsidR="001258D0" w:rsidRPr="00125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8D0"/>
    <w:rsid w:val="000202F9"/>
    <w:rsid w:val="00022B63"/>
    <w:rsid w:val="00036FE7"/>
    <w:rsid w:val="000C1B8F"/>
    <w:rsid w:val="001258D0"/>
    <w:rsid w:val="001A175E"/>
    <w:rsid w:val="001F4270"/>
    <w:rsid w:val="002242D2"/>
    <w:rsid w:val="0026714B"/>
    <w:rsid w:val="002B0054"/>
    <w:rsid w:val="003073CD"/>
    <w:rsid w:val="003C5182"/>
    <w:rsid w:val="003E1956"/>
    <w:rsid w:val="004E2610"/>
    <w:rsid w:val="00534A8D"/>
    <w:rsid w:val="00565390"/>
    <w:rsid w:val="006A7E41"/>
    <w:rsid w:val="007F5197"/>
    <w:rsid w:val="00853AF7"/>
    <w:rsid w:val="008A7DF6"/>
    <w:rsid w:val="00B57AC6"/>
    <w:rsid w:val="00B80C53"/>
    <w:rsid w:val="00BC6F37"/>
    <w:rsid w:val="00C458D7"/>
    <w:rsid w:val="00CB6B74"/>
    <w:rsid w:val="00FA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BB07BE-A7D8-432D-9A49-3A2D6C2F5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1299</Words>
  <Characters>7408</Characters>
  <Application>Microsoft Office Word</Application>
  <DocSecurity>0</DocSecurity>
  <Lines>61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Microsoft-fiók</dc:creator>
  <cp:keywords/>
  <dc:description/>
  <cp:lastModifiedBy>Microsoft-fiók</cp:lastModifiedBy>
  <cp:revision>3</cp:revision>
  <dcterms:created xsi:type="dcterms:W3CDTF">2023-06-28T13:25:00Z</dcterms:created>
  <dcterms:modified xsi:type="dcterms:W3CDTF">2023-06-28T16:41:00Z</dcterms:modified>
</cp:coreProperties>
</file>