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0EF" w:rsidRDefault="00BC62E7" w:rsidP="00871908">
      <w:pPr>
        <w:spacing w:line="360" w:lineRule="auto"/>
        <w:jc w:val="center"/>
        <w:rPr>
          <w:rFonts w:ascii="Times New Roman" w:hAnsi="Times New Roman"/>
          <w:b/>
          <w:sz w:val="32"/>
          <w:u w:val="single"/>
        </w:rPr>
      </w:pPr>
      <w:r w:rsidRPr="00871908">
        <w:rPr>
          <w:rFonts w:ascii="Times New Roman" w:hAnsi="Times New Roman"/>
          <w:b/>
          <w:sz w:val="32"/>
          <w:u w:val="single"/>
        </w:rPr>
        <w:t>Trip to the Parliament</w:t>
      </w:r>
    </w:p>
    <w:p w:rsidR="00BC62E7" w:rsidRPr="007200EF" w:rsidRDefault="007200EF" w:rsidP="00871908">
      <w:pPr>
        <w:spacing w:line="360" w:lineRule="auto"/>
        <w:jc w:val="center"/>
        <w:rPr>
          <w:rFonts w:ascii="Times New Roman" w:hAnsi="Times New Roman"/>
          <w:sz w:val="32"/>
        </w:rPr>
      </w:pPr>
      <w:proofErr w:type="gramStart"/>
      <w:r w:rsidRPr="007200EF">
        <w:rPr>
          <w:rFonts w:ascii="Times New Roman" w:hAnsi="Times New Roman"/>
          <w:sz w:val="32"/>
        </w:rPr>
        <w:t>by</w:t>
      </w:r>
      <w:proofErr w:type="gramEnd"/>
      <w:r w:rsidRPr="007200EF">
        <w:rPr>
          <w:rFonts w:ascii="Times New Roman" w:hAnsi="Times New Roman"/>
          <w:sz w:val="32"/>
        </w:rPr>
        <w:t xml:space="preserve"> </w:t>
      </w:r>
      <w:r>
        <w:rPr>
          <w:rFonts w:ascii="Times New Roman" w:hAnsi="Times New Roman"/>
          <w:sz w:val="32"/>
        </w:rPr>
        <w:t xml:space="preserve">Miss </w:t>
      </w:r>
      <w:r w:rsidRPr="007200EF">
        <w:rPr>
          <w:rFonts w:ascii="Times New Roman" w:hAnsi="Times New Roman"/>
          <w:sz w:val="32"/>
        </w:rPr>
        <w:t>Grace Peterson</w:t>
      </w:r>
    </w:p>
    <w:p w:rsidR="00BC62E7" w:rsidRPr="00871908" w:rsidRDefault="00BC62E7" w:rsidP="00871908">
      <w:pPr>
        <w:spacing w:line="360" w:lineRule="auto"/>
        <w:jc w:val="both"/>
        <w:rPr>
          <w:rFonts w:ascii="Times New Roman" w:hAnsi="Times New Roman"/>
        </w:rPr>
      </w:pPr>
    </w:p>
    <w:p w:rsidR="00BC62E7" w:rsidRPr="00871908" w:rsidRDefault="00BC62E7" w:rsidP="00871908">
      <w:pPr>
        <w:spacing w:line="360" w:lineRule="auto"/>
        <w:ind w:firstLine="720"/>
        <w:jc w:val="both"/>
        <w:rPr>
          <w:rFonts w:ascii="Times New Roman" w:hAnsi="Times New Roman"/>
        </w:rPr>
      </w:pPr>
      <w:r w:rsidRPr="00871908">
        <w:rPr>
          <w:rFonts w:ascii="Times New Roman" w:hAnsi="Times New Roman"/>
        </w:rPr>
        <w:t>The Parliament building is one of the most notable landmarks in Budapest.  When I was invited along for a field trip to tour the building I was very excited!  On a rainy day in March we set out on a bus with a group of students to see the inside of one of the most beautiful buildings in Hungary.</w:t>
      </w:r>
    </w:p>
    <w:p w:rsidR="00B3351A" w:rsidRPr="00871908" w:rsidRDefault="00B3351A" w:rsidP="00871908">
      <w:pPr>
        <w:spacing w:line="360" w:lineRule="auto"/>
        <w:ind w:firstLine="720"/>
        <w:jc w:val="both"/>
        <w:rPr>
          <w:rFonts w:ascii="Times New Roman" w:hAnsi="Times New Roman"/>
        </w:rPr>
      </w:pPr>
      <w:r w:rsidRPr="00871908">
        <w:rPr>
          <w:rFonts w:ascii="Times New Roman" w:hAnsi="Times New Roman"/>
        </w:rPr>
        <w:t xml:space="preserve">Budapest has many impressive landmarks.  Tourists come from all over the world to explore the city.  Hero’s Square celebrates the first chiefs and kings of the nation.  St. Stephen’s Basilica is home to the Saint’s mummified hand.  Atop the hills </w:t>
      </w:r>
      <w:r w:rsidR="007200EF">
        <w:rPr>
          <w:rFonts w:ascii="Times New Roman" w:hAnsi="Times New Roman"/>
        </w:rPr>
        <w:t>of Buda, the castle looks out over</w:t>
      </w:r>
      <w:r w:rsidRPr="00871908">
        <w:rPr>
          <w:rFonts w:ascii="Times New Roman" w:hAnsi="Times New Roman"/>
        </w:rPr>
        <w:t xml:space="preserve"> the city.  And s</w:t>
      </w:r>
      <w:r w:rsidR="00BC62E7" w:rsidRPr="00871908">
        <w:rPr>
          <w:rFonts w:ascii="Times New Roman" w:hAnsi="Times New Roman"/>
        </w:rPr>
        <w:t xml:space="preserve">itting prominently on the banks of the River Danube, the Parliament is one of the must-see sights for people visiting Budapest.  I was surprised to discover that the inside was even grander than the exterior.  </w:t>
      </w:r>
    </w:p>
    <w:p w:rsidR="00B3351A" w:rsidRPr="00871908" w:rsidRDefault="00B3351A" w:rsidP="00871908">
      <w:pPr>
        <w:spacing w:line="360" w:lineRule="auto"/>
        <w:ind w:firstLine="720"/>
        <w:jc w:val="both"/>
        <w:rPr>
          <w:rFonts w:ascii="Times New Roman" w:hAnsi="Times New Roman"/>
        </w:rPr>
      </w:pPr>
      <w:r w:rsidRPr="00871908">
        <w:rPr>
          <w:rFonts w:ascii="Times New Roman" w:hAnsi="Times New Roman"/>
        </w:rPr>
        <w:t xml:space="preserve">After waiting outside for a long time, we were finally able to enter the Parliament.   We passed through a small security checkpoint and we were met with a tour guide who would lead us through the Parliament.  </w:t>
      </w:r>
      <w:r w:rsidR="00BC62E7" w:rsidRPr="00871908">
        <w:rPr>
          <w:rFonts w:ascii="Times New Roman" w:hAnsi="Times New Roman"/>
        </w:rPr>
        <w:t xml:space="preserve">We walked into a great hall with staircases lined in rich, red carpeting.  It was very luxurious, and the students were busy snapping photos with their mobile phones.  The tour guide led us up the stairs and we saw a display case containing the Holy Crown of Hungary.  It is watched over by two guards who ceremoniously walk around the case and wave their swords in the air.  </w:t>
      </w:r>
      <w:r w:rsidR="007200EF">
        <w:rPr>
          <w:rFonts w:ascii="Times New Roman" w:hAnsi="Times New Roman"/>
        </w:rPr>
        <w:t>The students and I agreed that it would be a boring job to stand guard all day without moving!</w:t>
      </w:r>
    </w:p>
    <w:p w:rsidR="00B3351A" w:rsidRPr="00871908" w:rsidRDefault="00B3351A" w:rsidP="00871908">
      <w:pPr>
        <w:spacing w:line="360" w:lineRule="auto"/>
        <w:ind w:firstLine="720"/>
        <w:jc w:val="both"/>
        <w:rPr>
          <w:rFonts w:ascii="Times New Roman" w:hAnsi="Times New Roman"/>
        </w:rPr>
      </w:pPr>
      <w:r w:rsidRPr="00871908">
        <w:rPr>
          <w:rFonts w:ascii="Times New Roman" w:hAnsi="Times New Roman"/>
        </w:rPr>
        <w:t>The tour was in Hungarian, but some of my students translated for me after the tour guide finished talking.  One of the most interesting stories they told me was about the windows surrounding the room with the crown.  The glass was the original stained glass fro</w:t>
      </w:r>
      <w:r w:rsidR="007200EF">
        <w:rPr>
          <w:rFonts w:ascii="Times New Roman" w:hAnsi="Times New Roman"/>
        </w:rPr>
        <w:t>m when it was first built.  The Hungarians</w:t>
      </w:r>
      <w:r w:rsidRPr="00871908">
        <w:rPr>
          <w:rFonts w:ascii="Times New Roman" w:hAnsi="Times New Roman"/>
        </w:rPr>
        <w:t xml:space="preserve"> were able to prevent it from breaking during the war by taking out the glass and storing it in the basement of the building.  </w:t>
      </w:r>
    </w:p>
    <w:p w:rsidR="00871908" w:rsidRDefault="00B3351A" w:rsidP="00871908">
      <w:pPr>
        <w:spacing w:line="360" w:lineRule="auto"/>
        <w:ind w:firstLine="720"/>
        <w:jc w:val="both"/>
        <w:rPr>
          <w:rFonts w:ascii="Times New Roman" w:hAnsi="Times New Roman"/>
        </w:rPr>
      </w:pPr>
      <w:r w:rsidRPr="00871908">
        <w:rPr>
          <w:rFonts w:ascii="Times New Roman" w:hAnsi="Times New Roman"/>
        </w:rPr>
        <w:t>Another interesting thing we saw were the cigar holders outside the parliament meeting room.  They looked like silver metal trays along the walls.  This was for the men to put their cigars in to keep while they went into the meetings.  The slots are numbered so they wouldn’t get confused about whose cigar was whose!</w:t>
      </w:r>
    </w:p>
    <w:p w:rsidR="00B3351A" w:rsidRPr="00E66F52" w:rsidRDefault="00E66F52" w:rsidP="00E66F52">
      <w:pPr>
        <w:spacing w:line="360" w:lineRule="auto"/>
        <w:ind w:firstLine="720"/>
        <w:jc w:val="both"/>
        <w:rPr>
          <w:rFonts w:ascii="Times New Roman" w:hAnsi="Times New Roman"/>
        </w:rPr>
      </w:pPr>
      <w:r>
        <w:rPr>
          <w:rFonts w:ascii="Times New Roman" w:hAnsi="Times New Roman"/>
        </w:rPr>
        <w:t xml:space="preserve">Once the tour came to an end the children were all reluctant to leave and go back to school.  They really enjoyed the excursion because they got to spend time with their classmates out of school and take lots of good pictures!  Some of them had already visited </w:t>
      </w:r>
      <w:r w:rsidRPr="00E66F52">
        <w:rPr>
          <w:rFonts w:ascii="Times New Roman" w:hAnsi="Times New Roman"/>
        </w:rPr>
        <w:t xml:space="preserve">the Parliament before, but they were happy to </w:t>
      </w:r>
      <w:r w:rsidR="007200EF">
        <w:rPr>
          <w:rFonts w:ascii="Times New Roman" w:hAnsi="Times New Roman"/>
        </w:rPr>
        <w:t xml:space="preserve">go </w:t>
      </w:r>
      <w:r w:rsidRPr="00E66F52">
        <w:rPr>
          <w:rFonts w:ascii="Times New Roman" w:hAnsi="Times New Roman"/>
        </w:rPr>
        <w:t>for another visit.</w:t>
      </w:r>
    </w:p>
    <w:p w:rsidR="00BC62E7" w:rsidRPr="00E66F52" w:rsidRDefault="00871908" w:rsidP="00E66F52">
      <w:pPr>
        <w:spacing w:line="360" w:lineRule="auto"/>
        <w:ind w:firstLine="720"/>
        <w:rPr>
          <w:rFonts w:ascii="Times New Roman" w:hAnsi="Times New Roman"/>
        </w:rPr>
      </w:pPr>
      <w:r w:rsidRPr="00E66F52">
        <w:rPr>
          <w:rFonts w:ascii="Times New Roman" w:hAnsi="Times New Roman"/>
        </w:rPr>
        <w:t xml:space="preserve">The visit to Parliament was very informative and I learned a lot about the history of Hungary.   </w:t>
      </w:r>
      <w:r w:rsidR="00E66F52">
        <w:rPr>
          <w:rFonts w:ascii="Times New Roman" w:hAnsi="Times New Roman"/>
        </w:rPr>
        <w:t xml:space="preserve">Thousands of people visit Budapest each year and the Parliament building is probably the most famous sight.  I don’t know how many people visit the inside and take a tour but I definitely think it is worth it.  </w:t>
      </w:r>
      <w:r w:rsidRPr="00E66F52">
        <w:rPr>
          <w:rFonts w:ascii="Times New Roman" w:hAnsi="Times New Roman"/>
        </w:rPr>
        <w:t xml:space="preserve">Hungary may have a had a difficult time in the last few centuries, but the grandeur of the Parliament shows the </w:t>
      </w:r>
      <w:r w:rsidR="007200EF">
        <w:rPr>
          <w:rFonts w:ascii="Times New Roman" w:hAnsi="Times New Roman"/>
        </w:rPr>
        <w:t xml:space="preserve">long and </w:t>
      </w:r>
      <w:r w:rsidRPr="00E66F52">
        <w:rPr>
          <w:rFonts w:ascii="Times New Roman" w:hAnsi="Times New Roman"/>
        </w:rPr>
        <w:t>rich hist</w:t>
      </w:r>
      <w:r w:rsidR="007200EF">
        <w:rPr>
          <w:rFonts w:ascii="Times New Roman" w:hAnsi="Times New Roman"/>
        </w:rPr>
        <w:t>ory that Hungary has and is hopefully a symbol of the great things to come!</w:t>
      </w:r>
    </w:p>
    <w:sectPr w:rsidR="00BC62E7" w:rsidRPr="00E66F52" w:rsidSect="00BC62E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C62E7"/>
    <w:rsid w:val="007200EF"/>
    <w:rsid w:val="00871908"/>
    <w:rsid w:val="00B3351A"/>
    <w:rsid w:val="00B848AE"/>
    <w:rsid w:val="00BC62E7"/>
    <w:rsid w:val="00E66F52"/>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87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3982887FFA95724D9427DC8071439822" ma:contentTypeVersion="2" ma:contentTypeDescription="Új dokumentum létrehozása." ma:contentTypeScope="" ma:versionID="5c5277337e4aa443f037973f9b43d63e">
  <xsd:schema xmlns:xsd="http://www.w3.org/2001/XMLSchema" xmlns:xs="http://www.w3.org/2001/XMLSchema" xmlns:p="http://schemas.microsoft.com/office/2006/metadata/properties" xmlns:ns2="4937cf3b-1393-4a87-8ba9-af08ccdcd5f0" targetNamespace="http://schemas.microsoft.com/office/2006/metadata/properties" ma:root="true" ma:fieldsID="c35842bf0fa16e009bb826df3a3497ef" ns2:_="">
    <xsd:import namespace="4937cf3b-1393-4a87-8ba9-af08ccdcd5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7cf3b-1393-4a87-8ba9-af08ccdcd5f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E43FB6-0B73-465B-B090-AD9BD455A694}"/>
</file>

<file path=customXml/itemProps2.xml><?xml version="1.0" encoding="utf-8"?>
<ds:datastoreItem xmlns:ds="http://schemas.openxmlformats.org/officeDocument/2006/customXml" ds:itemID="{C6E4842C-1903-417D-81E2-C8FA8A220CDD}"/>
</file>

<file path=customXml/itemProps3.xml><?xml version="1.0" encoding="utf-8"?>
<ds:datastoreItem xmlns:ds="http://schemas.openxmlformats.org/officeDocument/2006/customXml" ds:itemID="{25AA1FCF-1D9A-4A16-9E7D-F198DCB636E4}"/>
</file>

<file path=docProps/app.xml><?xml version="1.0" encoding="utf-8"?>
<Properties xmlns="http://schemas.openxmlformats.org/officeDocument/2006/extended-properties" xmlns:vt="http://schemas.openxmlformats.org/officeDocument/2006/docPropsVTypes">
  <Template>Normal.dotm</Template>
  <TotalTime>62</TotalTime>
  <Pages>2</Pages>
  <Words>352</Words>
  <Characters>2010</Characters>
  <Application>Microsoft Macintosh Word</Application>
  <DocSecurity>0</DocSecurity>
  <Lines>16</Lines>
  <Paragraphs>4</Paragraphs>
  <ScaleCrop>false</ScaleCrop>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Peterson</dc:creator>
  <cp:keywords/>
  <cp:lastModifiedBy>Grace Peterson</cp:lastModifiedBy>
  <cp:revision>2</cp:revision>
  <dcterms:created xsi:type="dcterms:W3CDTF">2013-04-07T08:36:00Z</dcterms:created>
  <dcterms:modified xsi:type="dcterms:W3CDTF">2013-04-23T19:44:00Z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0x0101003982887FFA95724D9427DC8071439822</vt:lpwstr>
  </property>
</Properties>
</file>