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FD9" w:rsidRDefault="00F67283" w:rsidP="00F67283">
      <w:pPr>
        <w:jc w:val="center"/>
        <w:rPr>
          <w:b/>
        </w:rPr>
      </w:pPr>
      <w:r w:rsidRPr="00CF20EB">
        <w:rPr>
          <w:b/>
          <w:sz w:val="28"/>
          <w:szCs w:val="28"/>
        </w:rPr>
        <w:t xml:space="preserve">NEMZETKÖZI PROJEKTEK </w:t>
      </w:r>
      <w:proofErr w:type="gramStart"/>
      <w:r w:rsidRPr="00CF20EB">
        <w:rPr>
          <w:b/>
          <w:sz w:val="28"/>
          <w:szCs w:val="28"/>
        </w:rPr>
        <w:t>A</w:t>
      </w:r>
      <w:proofErr w:type="gramEnd"/>
      <w:r w:rsidRPr="00CF20EB">
        <w:rPr>
          <w:b/>
          <w:sz w:val="28"/>
          <w:szCs w:val="28"/>
        </w:rPr>
        <w:t xml:space="preserve"> KARINTHYBAN</w:t>
      </w:r>
      <w:r w:rsidR="007B265E">
        <w:rPr>
          <w:noProof/>
          <w:lang w:eastAsia="hu-HU"/>
        </w:rPr>
        <w:drawing>
          <wp:inline distT="0" distB="0" distL="0" distR="0" wp14:anchorId="0286B5EE" wp14:editId="04FE2635">
            <wp:extent cx="2200275" cy="1028700"/>
            <wp:effectExtent l="0" t="0" r="9525" b="0"/>
            <wp:docPr id="3" name="Kép 3" descr="C:\Users\Turnerági\AppData\Local\Microsoft\Windows\Temporary Internet Files\Content.Word\EU_flag_LLP_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nerági\AppData\Local\Microsoft\Windows\Temporary Internet Files\Content.Word\EU_flag_LLP_EN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05" cy="10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83" w:rsidRPr="00CF20EB" w:rsidRDefault="00F67283" w:rsidP="00F67283">
      <w:pPr>
        <w:jc w:val="both"/>
        <w:rPr>
          <w:sz w:val="28"/>
          <w:szCs w:val="28"/>
        </w:rPr>
      </w:pPr>
      <w:r w:rsidRPr="00CF20EB">
        <w:rPr>
          <w:sz w:val="28"/>
          <w:szCs w:val="28"/>
        </w:rPr>
        <w:t xml:space="preserve">2013 szeptemberében egy új, két tanévre szóló </w:t>
      </w:r>
      <w:r w:rsidR="000C38EF" w:rsidRPr="00CF20EB">
        <w:rPr>
          <w:sz w:val="28"/>
          <w:szCs w:val="28"/>
        </w:rPr>
        <w:t>nemzetközi projektben</w:t>
      </w:r>
      <w:r w:rsidRPr="00CF20EB">
        <w:rPr>
          <w:sz w:val="28"/>
          <w:szCs w:val="28"/>
        </w:rPr>
        <w:t xml:space="preserve"> való részvételre kaptunk lehetőséget egy sikeres Európai uniós pályázat során. A pályázat az „Egész életen át tartó tanulás - Iskolai együttműködések” kategóriájába tartozik, diákok, tanárok, szülők, meghívott szakemberek vesznek részt </w:t>
      </w:r>
      <w:r w:rsidR="00533929" w:rsidRPr="00CF20EB">
        <w:rPr>
          <w:sz w:val="28"/>
          <w:szCs w:val="28"/>
        </w:rPr>
        <w:t>a feladatok megoldásában</w:t>
      </w:r>
      <w:r w:rsidRPr="00CF20EB">
        <w:rPr>
          <w:sz w:val="28"/>
          <w:szCs w:val="28"/>
        </w:rPr>
        <w:t>.</w:t>
      </w:r>
    </w:p>
    <w:p w:rsidR="00A55C58" w:rsidRPr="00CF20EB" w:rsidRDefault="00533929" w:rsidP="00A55C58">
      <w:pPr>
        <w:jc w:val="both"/>
        <w:rPr>
          <w:sz w:val="28"/>
          <w:szCs w:val="28"/>
        </w:rPr>
      </w:pPr>
      <w:r w:rsidRPr="00CF20EB">
        <w:rPr>
          <w:sz w:val="28"/>
          <w:szCs w:val="28"/>
        </w:rPr>
        <w:t>Ez már iskolánk harmadik munkája ezen a területen, de részt vettünk több környezetvédelmi projekte</w:t>
      </w:r>
      <w:r w:rsidR="000C38EF" w:rsidRPr="00CF20EB">
        <w:rPr>
          <w:sz w:val="28"/>
          <w:szCs w:val="28"/>
        </w:rPr>
        <w:t>k</w:t>
      </w:r>
      <w:r w:rsidRPr="00CF20EB">
        <w:rPr>
          <w:sz w:val="28"/>
          <w:szCs w:val="28"/>
        </w:rPr>
        <w:t xml:space="preserve">ben is, volt, amikor hazánkat országos győztesként a mi tanulóink képviselték Svédországban </w:t>
      </w:r>
      <w:r w:rsidR="00CA6A13" w:rsidRPr="00CF20EB">
        <w:rPr>
          <w:sz w:val="28"/>
          <w:szCs w:val="28"/>
        </w:rPr>
        <w:t>a nemzetközi</w:t>
      </w:r>
      <w:r w:rsidRPr="00CF20EB">
        <w:rPr>
          <w:sz w:val="28"/>
          <w:szCs w:val="28"/>
        </w:rPr>
        <w:t xml:space="preserve"> döntőben. </w:t>
      </w:r>
      <w:r w:rsidR="00A55C58" w:rsidRPr="00CF20EB">
        <w:rPr>
          <w:sz w:val="28"/>
          <w:szCs w:val="28"/>
        </w:rPr>
        <w:t xml:space="preserve">A projektek munkanyelve angol, minden dokumentum, előadás két nyelven készül el. </w:t>
      </w:r>
    </w:p>
    <w:p w:rsidR="0093742C" w:rsidRPr="00CF20EB" w:rsidRDefault="00533929" w:rsidP="00533929">
      <w:pPr>
        <w:jc w:val="both"/>
        <w:rPr>
          <w:sz w:val="28"/>
          <w:szCs w:val="28"/>
        </w:rPr>
      </w:pPr>
      <w:r w:rsidRPr="00CF20EB">
        <w:rPr>
          <w:sz w:val="28"/>
          <w:szCs w:val="28"/>
        </w:rPr>
        <w:t xml:space="preserve">A jelenlegi projekt címe: </w:t>
      </w:r>
      <w:r w:rsidR="00005AF4" w:rsidRPr="00CF20EB">
        <w:rPr>
          <w:sz w:val="28"/>
          <w:szCs w:val="28"/>
        </w:rPr>
        <w:t>„</w:t>
      </w:r>
      <w:r w:rsidRPr="00CF20EB">
        <w:rPr>
          <w:sz w:val="28"/>
          <w:szCs w:val="28"/>
        </w:rPr>
        <w:t xml:space="preserve">The </w:t>
      </w:r>
      <w:proofErr w:type="spellStart"/>
      <w:r w:rsidRPr="00CF20EB">
        <w:rPr>
          <w:sz w:val="28"/>
          <w:szCs w:val="28"/>
        </w:rPr>
        <w:t>Castles</w:t>
      </w:r>
      <w:proofErr w:type="spellEnd"/>
      <w:r w:rsidRPr="00CF20EB">
        <w:rPr>
          <w:sz w:val="28"/>
          <w:szCs w:val="28"/>
        </w:rPr>
        <w:t xml:space="preserve"> </w:t>
      </w:r>
      <w:proofErr w:type="spellStart"/>
      <w:r w:rsidRPr="00CF20EB">
        <w:rPr>
          <w:sz w:val="28"/>
          <w:szCs w:val="28"/>
        </w:rPr>
        <w:t>on</w:t>
      </w:r>
      <w:proofErr w:type="spellEnd"/>
      <w:r w:rsidRPr="00CF20EB">
        <w:rPr>
          <w:sz w:val="28"/>
          <w:szCs w:val="28"/>
        </w:rPr>
        <w:t xml:space="preserve"> </w:t>
      </w:r>
      <w:proofErr w:type="spellStart"/>
      <w:r w:rsidRPr="00CF20EB">
        <w:rPr>
          <w:sz w:val="28"/>
          <w:szCs w:val="28"/>
        </w:rPr>
        <w:t>the</w:t>
      </w:r>
      <w:proofErr w:type="spellEnd"/>
      <w:r w:rsidRPr="00CF20EB">
        <w:rPr>
          <w:sz w:val="28"/>
          <w:szCs w:val="28"/>
        </w:rPr>
        <w:t xml:space="preserve"> </w:t>
      </w:r>
      <w:proofErr w:type="spellStart"/>
      <w:r w:rsidRPr="00CF20EB">
        <w:rPr>
          <w:sz w:val="28"/>
          <w:szCs w:val="28"/>
        </w:rPr>
        <w:t>Danube</w:t>
      </w:r>
      <w:proofErr w:type="spellEnd"/>
      <w:r w:rsidRPr="00CF20EB">
        <w:rPr>
          <w:sz w:val="28"/>
          <w:szCs w:val="28"/>
        </w:rPr>
        <w:t xml:space="preserve"> - </w:t>
      </w:r>
      <w:proofErr w:type="spellStart"/>
      <w:r w:rsidRPr="00CF20EB">
        <w:rPr>
          <w:sz w:val="28"/>
          <w:szCs w:val="28"/>
        </w:rPr>
        <w:t>Our</w:t>
      </w:r>
      <w:proofErr w:type="spellEnd"/>
      <w:r w:rsidRPr="00CF20EB">
        <w:rPr>
          <w:sz w:val="28"/>
          <w:szCs w:val="28"/>
        </w:rPr>
        <w:t xml:space="preserve"> Linking </w:t>
      </w:r>
      <w:proofErr w:type="spellStart"/>
      <w:r w:rsidRPr="00CF20EB">
        <w:rPr>
          <w:sz w:val="28"/>
          <w:szCs w:val="28"/>
        </w:rPr>
        <w:t>Heritage</w:t>
      </w:r>
      <w:proofErr w:type="spellEnd"/>
      <w:r w:rsidR="00005AF4" w:rsidRPr="00CF20EB">
        <w:rPr>
          <w:sz w:val="28"/>
          <w:szCs w:val="28"/>
        </w:rPr>
        <w:t>”, aminek célja a résztvevő országok történelmének, kultúrájának feldolgozása, bemutatása egy-egy Duna menti városon, az ott lévő várakon keresztül. Velünk együtt hét ország vesz részt a projektben, melyek a Duna folyásának megfelelő sorrendben a következők: Németország, Ausztria, Szlovákia, Magyarország, Horvátország, Románia, Bulgária. A nemzetközi találkozókon diákok és tanárok vesznek részt, ahol kiállítások, előadások segítségével mutatjuk be egymásnak az addig megvalósított feladatokat. Az első ilyen</w:t>
      </w:r>
      <w:r w:rsidR="00A55C58" w:rsidRPr="00CF20EB">
        <w:rPr>
          <w:sz w:val="28"/>
          <w:szCs w:val="28"/>
        </w:rPr>
        <w:t>,</w:t>
      </w:r>
      <w:r w:rsidR="00005AF4" w:rsidRPr="00CF20EB">
        <w:rPr>
          <w:sz w:val="28"/>
          <w:szCs w:val="28"/>
        </w:rPr>
        <w:t xml:space="preserve"> egy versenyfelhívás a projekt logójának elkészítésére, november </w:t>
      </w:r>
      <w:proofErr w:type="gramStart"/>
      <w:r w:rsidR="00005AF4" w:rsidRPr="00CF20EB">
        <w:rPr>
          <w:sz w:val="28"/>
          <w:szCs w:val="28"/>
        </w:rPr>
        <w:t>végén</w:t>
      </w:r>
      <w:proofErr w:type="gramEnd"/>
      <w:r w:rsidR="00005AF4" w:rsidRPr="00CF20EB">
        <w:rPr>
          <w:sz w:val="28"/>
          <w:szCs w:val="28"/>
        </w:rPr>
        <w:t xml:space="preserve"> egy közös videokonferencián szavaznak a résztvevő iskolák diákjai a legjobbra.</w:t>
      </w:r>
      <w:r w:rsidR="00F62557" w:rsidRPr="00CF20EB">
        <w:rPr>
          <w:sz w:val="28"/>
          <w:szCs w:val="28"/>
        </w:rPr>
        <w:t xml:space="preserve"> Tavaszig diákjaink két vár, a Budai vár és a Visegrádi vár történetével ismerkednek meg részletesebben, készítenek fotókat, rajzokat, leírásokat</w:t>
      </w:r>
      <w:r w:rsidR="0093742C" w:rsidRPr="00CF20EB">
        <w:rPr>
          <w:sz w:val="28"/>
          <w:szCs w:val="28"/>
        </w:rPr>
        <w:t xml:space="preserve"> az ottani életről különböző korszakokban.</w:t>
      </w:r>
    </w:p>
    <w:p w:rsidR="00A55C58" w:rsidRPr="00CF20EB" w:rsidRDefault="00A55C58" w:rsidP="00533929">
      <w:pPr>
        <w:jc w:val="both"/>
        <w:rPr>
          <w:sz w:val="28"/>
          <w:szCs w:val="28"/>
        </w:rPr>
      </w:pPr>
      <w:r w:rsidRPr="00CF20EB">
        <w:rPr>
          <w:sz w:val="28"/>
          <w:szCs w:val="28"/>
        </w:rPr>
        <w:t>Áprilisban Budapesten, az iskolánkban lesz a második nemzetközi projekttalálkozó, melyre már izgatottan készülünk. A diákok itt kapnak lehetőséget az addig elvégzett munka, valamint hazánk kulturális örökségeinek bemutatására.</w:t>
      </w:r>
    </w:p>
    <w:p w:rsidR="000C38EF" w:rsidRPr="00CF20EB" w:rsidRDefault="000C38EF" w:rsidP="00CF20EB">
      <w:pPr>
        <w:spacing w:after="0" w:line="240" w:lineRule="auto"/>
        <w:jc w:val="both"/>
        <w:rPr>
          <w:i/>
          <w:sz w:val="24"/>
          <w:szCs w:val="24"/>
        </w:rPr>
      </w:pPr>
      <w:proofErr w:type="spellStart"/>
      <w:r w:rsidRPr="00CF20EB">
        <w:rPr>
          <w:i/>
          <w:sz w:val="24"/>
          <w:szCs w:val="24"/>
        </w:rPr>
        <w:t>Turnerné</w:t>
      </w:r>
      <w:proofErr w:type="spellEnd"/>
      <w:r w:rsidRPr="00CF20EB">
        <w:rPr>
          <w:i/>
          <w:sz w:val="24"/>
          <w:szCs w:val="24"/>
        </w:rPr>
        <w:t xml:space="preserve"> </w:t>
      </w:r>
      <w:proofErr w:type="spellStart"/>
      <w:r w:rsidRPr="00CF20EB">
        <w:rPr>
          <w:i/>
          <w:sz w:val="24"/>
          <w:szCs w:val="24"/>
        </w:rPr>
        <w:t>Gadó</w:t>
      </w:r>
      <w:proofErr w:type="spellEnd"/>
      <w:r w:rsidRPr="00CF20EB">
        <w:rPr>
          <w:i/>
          <w:sz w:val="24"/>
          <w:szCs w:val="24"/>
        </w:rPr>
        <w:t xml:space="preserve"> Ágnes</w:t>
      </w:r>
    </w:p>
    <w:p w:rsidR="000C38EF" w:rsidRPr="00CF20EB" w:rsidRDefault="000C38EF" w:rsidP="00CF20EB">
      <w:pPr>
        <w:spacing w:after="0" w:line="240" w:lineRule="auto"/>
        <w:jc w:val="both"/>
        <w:rPr>
          <w:sz w:val="24"/>
          <w:szCs w:val="24"/>
        </w:rPr>
      </w:pPr>
      <w:r w:rsidRPr="00CF20EB">
        <w:rPr>
          <w:sz w:val="24"/>
          <w:szCs w:val="24"/>
        </w:rPr>
        <w:t>Projekt koordinátor</w:t>
      </w:r>
    </w:p>
    <w:p w:rsidR="007B265E" w:rsidRPr="00CF20EB" w:rsidRDefault="007B265E" w:rsidP="00CF20EB">
      <w:pPr>
        <w:spacing w:after="0" w:line="240" w:lineRule="auto"/>
        <w:jc w:val="both"/>
        <w:rPr>
          <w:sz w:val="24"/>
          <w:szCs w:val="24"/>
        </w:rPr>
      </w:pPr>
      <w:r w:rsidRPr="00CF20EB">
        <w:rPr>
          <w:sz w:val="24"/>
          <w:szCs w:val="24"/>
        </w:rPr>
        <w:t>2013. október 31.</w:t>
      </w:r>
    </w:p>
    <w:p w:rsidR="00CF20EB" w:rsidRDefault="00CF20EB" w:rsidP="00CF20EB">
      <w:bookmarkStart w:id="0" w:name="_GoBack"/>
      <w:bookmarkEnd w:id="0"/>
      <w:r w:rsidRPr="00317A90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E8C07C3" wp14:editId="7D12936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319696"/>
            <wp:effectExtent l="0" t="0" r="0" b="5080"/>
            <wp:wrapTopAndBottom/>
            <wp:docPr id="2" name="Kép 2" descr="G:\Ági\Documents\comenius\2014\Mary anyagai\Logo_making\P105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Ági\Documents\comenius\2014\Mary anyagai\Logo_making\P105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7A90">
        <w:rPr>
          <w:noProof/>
          <w:lang w:eastAsia="hu-HU"/>
        </w:rPr>
        <w:drawing>
          <wp:inline distT="0" distB="0" distL="0" distR="0" wp14:anchorId="4CAE1F9A" wp14:editId="4EFF258B">
            <wp:extent cx="5760720" cy="4319696"/>
            <wp:effectExtent l="0" t="0" r="0" b="5080"/>
            <wp:docPr id="1" name="Kép 1" descr="G:\Ági\Documents\comenius\2014\Mary anyagai\Logo_making\P105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Ági\Documents\comenius\2014\Mary anyagai\Logo_making\P105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5E55C3"/>
    <w:multiLevelType w:val="hybridMultilevel"/>
    <w:tmpl w:val="BD9A5D7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83"/>
    <w:rsid w:val="00005AF4"/>
    <w:rsid w:val="000C38EF"/>
    <w:rsid w:val="001275AE"/>
    <w:rsid w:val="003C07A4"/>
    <w:rsid w:val="00533929"/>
    <w:rsid w:val="007B265E"/>
    <w:rsid w:val="00902FD9"/>
    <w:rsid w:val="0093742C"/>
    <w:rsid w:val="00A55C58"/>
    <w:rsid w:val="00A74E73"/>
    <w:rsid w:val="00CA6A13"/>
    <w:rsid w:val="00CF20EB"/>
    <w:rsid w:val="00F62557"/>
    <w:rsid w:val="00F6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8EE09-C21A-45EB-BEBD-54210918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75AE"/>
  </w:style>
  <w:style w:type="paragraph" w:styleId="Cmsor1">
    <w:name w:val="heading 1"/>
    <w:basedOn w:val="Norml"/>
    <w:next w:val="Norml"/>
    <w:link w:val="Cmsor1Char"/>
    <w:uiPriority w:val="9"/>
    <w:qFormat/>
    <w:rsid w:val="001275A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275A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275A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275A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1275AE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1275AE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1275AE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1275AE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1275AE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1275AE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Cmsor2Char">
    <w:name w:val="Címsor 2 Char"/>
    <w:link w:val="Cmsor2"/>
    <w:uiPriority w:val="9"/>
    <w:rsid w:val="001275AE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Cmsor3Char">
    <w:name w:val="Címsor 3 Char"/>
    <w:link w:val="Cmsor3"/>
    <w:uiPriority w:val="9"/>
    <w:rsid w:val="001275AE"/>
    <w:rPr>
      <w:rFonts w:ascii="Cambria" w:eastAsia="Times New Roman" w:hAnsi="Cambria" w:cs="Times New Roman"/>
      <w:b/>
      <w:bCs/>
      <w:color w:val="2DA2BF"/>
    </w:rPr>
  </w:style>
  <w:style w:type="character" w:customStyle="1" w:styleId="Cmsor4Char">
    <w:name w:val="Címsor 4 Char"/>
    <w:link w:val="Cmsor4"/>
    <w:uiPriority w:val="9"/>
    <w:rsid w:val="001275AE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Cmsor5Char">
    <w:name w:val="Címsor 5 Char"/>
    <w:link w:val="Cmsor5"/>
    <w:uiPriority w:val="9"/>
    <w:rsid w:val="001275AE"/>
    <w:rPr>
      <w:rFonts w:ascii="Cambria" w:eastAsia="Times New Roman" w:hAnsi="Cambria" w:cs="Times New Roman"/>
      <w:color w:val="16505E"/>
    </w:rPr>
  </w:style>
  <w:style w:type="character" w:customStyle="1" w:styleId="Cmsor6Char">
    <w:name w:val="Címsor 6 Char"/>
    <w:link w:val="Cmsor6"/>
    <w:uiPriority w:val="9"/>
    <w:rsid w:val="001275AE"/>
    <w:rPr>
      <w:rFonts w:ascii="Cambria" w:eastAsia="Times New Roman" w:hAnsi="Cambria" w:cs="Times New Roman"/>
      <w:i/>
      <w:iCs/>
      <w:color w:val="16505E"/>
    </w:rPr>
  </w:style>
  <w:style w:type="character" w:customStyle="1" w:styleId="Cmsor7Char">
    <w:name w:val="Címsor 7 Char"/>
    <w:link w:val="Cmsor7"/>
    <w:uiPriority w:val="9"/>
    <w:rsid w:val="001275AE"/>
    <w:rPr>
      <w:rFonts w:ascii="Cambria" w:eastAsia="Times New Roman" w:hAnsi="Cambria" w:cs="Times New Roman"/>
      <w:i/>
      <w:iCs/>
      <w:color w:val="404040"/>
    </w:rPr>
  </w:style>
  <w:style w:type="character" w:customStyle="1" w:styleId="Cmsor8Char">
    <w:name w:val="Címsor 8 Char"/>
    <w:link w:val="Cmsor8"/>
    <w:uiPriority w:val="9"/>
    <w:rsid w:val="001275AE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Cmsor9Char">
    <w:name w:val="Címsor 9 Char"/>
    <w:link w:val="Cmsor9"/>
    <w:uiPriority w:val="9"/>
    <w:rsid w:val="001275A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1275AE"/>
    <w:pPr>
      <w:spacing w:line="240" w:lineRule="auto"/>
    </w:pPr>
    <w:rPr>
      <w:b/>
      <w:bCs/>
      <w:color w:val="2DA2BF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1275AE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CmChar">
    <w:name w:val="Cím Char"/>
    <w:link w:val="Cm"/>
    <w:uiPriority w:val="10"/>
    <w:rsid w:val="001275AE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1275AE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lcmChar">
    <w:name w:val="Alcím Char"/>
    <w:link w:val="Alcm"/>
    <w:uiPriority w:val="11"/>
    <w:rsid w:val="001275AE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Kiemels2">
    <w:name w:val="Strong"/>
    <w:uiPriority w:val="22"/>
    <w:qFormat/>
    <w:rsid w:val="001275AE"/>
    <w:rPr>
      <w:b/>
      <w:bCs/>
    </w:rPr>
  </w:style>
  <w:style w:type="character" w:styleId="Kiemels">
    <w:name w:val="Emphasis"/>
    <w:uiPriority w:val="20"/>
    <w:qFormat/>
    <w:rsid w:val="001275AE"/>
    <w:rPr>
      <w:i/>
      <w:iCs/>
    </w:rPr>
  </w:style>
  <w:style w:type="paragraph" w:styleId="Nincstrkz">
    <w:name w:val="No Spacing"/>
    <w:uiPriority w:val="1"/>
    <w:qFormat/>
    <w:rsid w:val="001275AE"/>
    <w:pPr>
      <w:spacing w:after="0" w:line="240" w:lineRule="auto"/>
    </w:pPr>
  </w:style>
  <w:style w:type="paragraph" w:styleId="Listaszerbekezds">
    <w:name w:val="List Paragraph"/>
    <w:basedOn w:val="Norml"/>
    <w:uiPriority w:val="99"/>
    <w:qFormat/>
    <w:rsid w:val="001275AE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1275AE"/>
    <w:rPr>
      <w:i/>
      <w:iCs/>
      <w:color w:val="000000"/>
    </w:rPr>
  </w:style>
  <w:style w:type="character" w:customStyle="1" w:styleId="IdzetChar">
    <w:name w:val="Idézet Char"/>
    <w:link w:val="Idzet"/>
    <w:uiPriority w:val="29"/>
    <w:rsid w:val="001275AE"/>
    <w:rPr>
      <w:i/>
      <w:iCs/>
      <w:color w:val="000000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275A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KiemeltidzetChar">
    <w:name w:val="Kiemelt idézet Char"/>
    <w:link w:val="Kiemeltidzet"/>
    <w:uiPriority w:val="30"/>
    <w:rsid w:val="001275AE"/>
    <w:rPr>
      <w:b/>
      <w:bCs/>
      <w:i/>
      <w:iCs/>
      <w:color w:val="2DA2BF"/>
    </w:rPr>
  </w:style>
  <w:style w:type="character" w:styleId="Finomkiemels">
    <w:name w:val="Subtle Emphasis"/>
    <w:uiPriority w:val="19"/>
    <w:qFormat/>
    <w:rsid w:val="001275AE"/>
    <w:rPr>
      <w:i/>
      <w:iCs/>
      <w:color w:val="808080"/>
    </w:rPr>
  </w:style>
  <w:style w:type="character" w:styleId="Erskiemels">
    <w:name w:val="Intense Emphasis"/>
    <w:uiPriority w:val="21"/>
    <w:qFormat/>
    <w:rsid w:val="001275AE"/>
    <w:rPr>
      <w:b/>
      <w:bCs/>
      <w:i/>
      <w:iCs/>
      <w:color w:val="2DA2BF"/>
    </w:rPr>
  </w:style>
  <w:style w:type="character" w:styleId="Finomhivatkozs">
    <w:name w:val="Subtle Reference"/>
    <w:uiPriority w:val="31"/>
    <w:qFormat/>
    <w:rsid w:val="001275AE"/>
    <w:rPr>
      <w:smallCaps/>
      <w:color w:val="DA1F28"/>
      <w:u w:val="single"/>
    </w:rPr>
  </w:style>
  <w:style w:type="character" w:styleId="Ershivatkozs">
    <w:name w:val="Intense Reference"/>
    <w:uiPriority w:val="32"/>
    <w:qFormat/>
    <w:rsid w:val="001275AE"/>
    <w:rPr>
      <w:b/>
      <w:bCs/>
      <w:smallCaps/>
      <w:color w:val="DA1F28"/>
      <w:spacing w:val="5"/>
      <w:u w:val="single"/>
    </w:rPr>
  </w:style>
  <w:style w:type="character" w:styleId="Knyvcme">
    <w:name w:val="Book Title"/>
    <w:uiPriority w:val="33"/>
    <w:qFormat/>
    <w:rsid w:val="001275AE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275AE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2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982887FFA95724D9427DC8071439822" ma:contentTypeVersion="2" ma:contentTypeDescription="Új dokumentum létrehozása." ma:contentTypeScope="" ma:versionID="5c5277337e4aa443f037973f9b43d63e">
  <xsd:schema xmlns:xsd="http://www.w3.org/2001/XMLSchema" xmlns:xs="http://www.w3.org/2001/XMLSchema" xmlns:p="http://schemas.microsoft.com/office/2006/metadata/properties" xmlns:ns2="4937cf3b-1393-4a87-8ba9-af08ccdcd5f0" targetNamespace="http://schemas.microsoft.com/office/2006/metadata/properties" ma:root="true" ma:fieldsID="c35842bf0fa16e009bb826df3a3497ef" ns2:_="">
    <xsd:import namespace="4937cf3b-1393-4a87-8ba9-af08ccdcd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7cf3b-1393-4a87-8ba9-af08ccdcd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FC9DD1-7CB1-4EE8-9F18-CDBF1246873A}"/>
</file>

<file path=customXml/itemProps2.xml><?xml version="1.0" encoding="utf-8"?>
<ds:datastoreItem xmlns:ds="http://schemas.openxmlformats.org/officeDocument/2006/customXml" ds:itemID="{BCC3397C-3D60-4472-97CF-39357C4350C6}"/>
</file>

<file path=customXml/itemProps3.xml><?xml version="1.0" encoding="utf-8"?>
<ds:datastoreItem xmlns:ds="http://schemas.openxmlformats.org/officeDocument/2006/customXml" ds:itemID="{3FC4B436-E5A3-4C72-B108-190B63BF09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karinthy</dc:creator>
  <cp:lastModifiedBy>Turner Ferenc</cp:lastModifiedBy>
  <cp:revision>3</cp:revision>
  <dcterms:created xsi:type="dcterms:W3CDTF">2013-10-31T11:20:00Z</dcterms:created>
  <dcterms:modified xsi:type="dcterms:W3CDTF">2014-10-29T15:06:00Z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0x0101003982887FFA95724D9427DC8071439822</vt:lpwstr>
  </property>
</Properties>
</file>